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A274E" w14:textId="77777777" w:rsidR="00706995" w:rsidRPr="000417EE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10E29662" w14:textId="77777777" w:rsidR="00706995" w:rsidRPr="000417EE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5FAFE62C" w14:textId="77777777" w:rsidR="00706995" w:rsidRPr="000417EE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7A1E0524" w14:textId="77777777" w:rsidR="00706995" w:rsidRPr="000417EE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6CB82A24" w14:textId="77777777" w:rsidR="00706995" w:rsidRPr="000417EE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70358EDA" w14:textId="77777777" w:rsidR="00706995" w:rsidRPr="000417EE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51B63110" w14:textId="77777777" w:rsidR="00706995" w:rsidRPr="000417EE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558513FE" w14:textId="77777777" w:rsidR="00706995" w:rsidRPr="000417EE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6D5CE7AA" w14:textId="77777777" w:rsidR="00706995" w:rsidRPr="000417EE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20305048" w14:textId="77777777" w:rsidR="008C3636" w:rsidRPr="000417EE" w:rsidRDefault="008C3636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7884A6CE" w14:textId="77777777" w:rsidR="008C3636" w:rsidRPr="000417EE" w:rsidRDefault="008C3636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14002613" w14:textId="77777777" w:rsidR="008C3636" w:rsidRPr="000417EE" w:rsidRDefault="008C3636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64C1567B" w14:textId="77777777" w:rsidR="008C3636" w:rsidRPr="000417EE" w:rsidRDefault="008C3636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41E81C71" w14:textId="77777777" w:rsidR="00C85F34" w:rsidRPr="000417EE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8280"/>
          <w:tab w:val="left" w:pos="10080"/>
        </w:tabs>
        <w:suppressAutoHyphens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417EE">
        <w:rPr>
          <w:rFonts w:ascii="Arial" w:hAnsi="Arial" w:cs="Arial"/>
          <w:b/>
          <w:bCs/>
          <w:sz w:val="26"/>
          <w:szCs w:val="26"/>
        </w:rPr>
        <w:t>Superior Court of Washington, County of</w:t>
      </w:r>
      <w:r w:rsidRPr="000417EE">
        <w:rPr>
          <w:rFonts w:ascii="Arial" w:hAnsi="Arial" w:cs="Arial"/>
          <w:b/>
          <w:bCs/>
          <w:sz w:val="26"/>
          <w:szCs w:val="26"/>
          <w:u w:val="single"/>
        </w:rPr>
        <w:tab/>
      </w:r>
    </w:p>
    <w:p w14:paraId="681F93A2" w14:textId="691C553E" w:rsidR="00706995" w:rsidRPr="000417EE" w:rsidRDefault="00C85F34" w:rsidP="00CB40D8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4176"/>
          <w:tab w:val="left" w:pos="8280"/>
          <w:tab w:val="left" w:pos="10080"/>
        </w:tabs>
        <w:suppressAutoHyphens/>
        <w:ind w:left="540"/>
        <w:rPr>
          <w:rFonts w:ascii="Arial" w:hAnsi="Arial" w:cs="Arial"/>
          <w:i/>
          <w:iCs/>
          <w:sz w:val="26"/>
          <w:szCs w:val="26"/>
          <w:u w:val="single"/>
          <w:lang w:val="es-US"/>
        </w:rPr>
      </w:pPr>
      <w:r w:rsidRPr="000417EE">
        <w:rPr>
          <w:rFonts w:ascii="Arial" w:hAnsi="Arial" w:cs="Arial"/>
          <w:b/>
          <w:bCs/>
          <w:i/>
          <w:iCs/>
          <w:sz w:val="26"/>
          <w:szCs w:val="26"/>
          <w:lang w:val="es-US"/>
        </w:rPr>
        <w:t>Tribunal Superior de Washington, Condado de</w:t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590"/>
        <w:gridCol w:w="4770"/>
      </w:tblGrid>
      <w:tr w:rsidR="00706995" w:rsidRPr="000417EE" w14:paraId="17BCEF36" w14:textId="77777777" w:rsidTr="003202F7">
        <w:tc>
          <w:tcPr>
            <w:tcW w:w="45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5CC988" w14:textId="77777777" w:rsidR="00C85F34" w:rsidRPr="000417EE" w:rsidRDefault="00706995" w:rsidP="009C6CCA">
            <w:pPr>
              <w:spacing w:before="60"/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0417EE">
              <w:rPr>
                <w:rFonts w:ascii="Arial" w:hAnsi="Arial" w:cs="Arial"/>
                <w:sz w:val="22"/>
                <w:szCs w:val="22"/>
              </w:rPr>
              <w:t>In the Guardianship/Conservatorship of:</w:t>
            </w:r>
          </w:p>
          <w:p w14:paraId="1E6F9DB9" w14:textId="06625203" w:rsidR="00706995" w:rsidRPr="000417EE" w:rsidRDefault="00C85F34" w:rsidP="00574AF1">
            <w:pPr>
              <w:ind w:left="-187" w:right="144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0417EE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Respecto a la tutela o curaduría de:</w:t>
            </w:r>
          </w:p>
          <w:p w14:paraId="3CB6BE14" w14:textId="77777777" w:rsidR="00C85F34" w:rsidRPr="000417EE" w:rsidRDefault="00706995" w:rsidP="009C6CCA">
            <w:pPr>
              <w:tabs>
                <w:tab w:val="left" w:pos="3600"/>
              </w:tabs>
              <w:spacing w:before="360"/>
              <w:ind w:left="-187" w:right="-86"/>
              <w:rPr>
                <w:rFonts w:ascii="Arial" w:hAnsi="Arial" w:cs="Arial"/>
                <w:sz w:val="22"/>
                <w:szCs w:val="22"/>
              </w:rPr>
            </w:pPr>
            <w:r w:rsidRPr="000417EE">
              <w:rPr>
                <w:rFonts w:ascii="Arial" w:hAnsi="Arial" w:cs="Arial"/>
                <w:sz w:val="22"/>
                <w:szCs w:val="22"/>
              </w:rPr>
              <w:t>________________________________, Individual</w:t>
            </w:r>
          </w:p>
          <w:p w14:paraId="3B027CF4" w14:textId="5A9FB38E" w:rsidR="00706995" w:rsidRPr="000417EE" w:rsidRDefault="00C85F34" w:rsidP="00574AF1">
            <w:pPr>
              <w:tabs>
                <w:tab w:val="left" w:pos="3600"/>
              </w:tabs>
              <w:ind w:left="-187" w:right="-86"/>
              <w:rPr>
                <w:rFonts w:ascii="Arial" w:hAnsi="Arial" w:cs="Arial"/>
                <w:sz w:val="22"/>
                <w:szCs w:val="22"/>
              </w:rPr>
            </w:pPr>
            <w:r w:rsidRPr="000417EE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Persona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44F3F876" w14:textId="77777777" w:rsidR="00C85F34" w:rsidRPr="000417EE" w:rsidRDefault="00706995" w:rsidP="009C6C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ind w:left="-1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7EE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  <w:r w:rsidRPr="000417E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9805FB3" w14:textId="47430F5B" w:rsidR="00706995" w:rsidRPr="000417EE" w:rsidRDefault="00C85F34" w:rsidP="00574A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-187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proofErr w:type="spellStart"/>
            <w:r w:rsidRPr="000417E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Núm</w:t>
            </w:r>
            <w:proofErr w:type="spellEnd"/>
            <w:r w:rsidRPr="000417E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. </w:t>
            </w:r>
          </w:p>
          <w:p w14:paraId="706CCB5E" w14:textId="77777777" w:rsidR="00C85F34" w:rsidRPr="000417EE" w:rsidRDefault="00706995" w:rsidP="009C6CCA">
            <w:pPr>
              <w:tabs>
                <w:tab w:val="left" w:pos="3338"/>
              </w:tabs>
              <w:spacing w:before="60"/>
              <w:ind w:left="-187" w:right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17EE">
              <w:rPr>
                <w:rFonts w:ascii="Arial" w:hAnsi="Arial" w:cs="Arial"/>
                <w:b/>
                <w:bCs/>
                <w:sz w:val="22"/>
                <w:szCs w:val="22"/>
              </w:rPr>
              <w:t>Order Regarding Emergency</w:t>
            </w:r>
            <w:r w:rsidRPr="000417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7EE">
              <w:rPr>
                <w:rFonts w:ascii="Arial" w:hAnsi="Arial" w:cs="Arial"/>
                <w:b/>
                <w:bCs/>
                <w:sz w:val="22"/>
                <w:szCs w:val="22"/>
              </w:rPr>
              <w:t>Guardianship/Conservatorship</w:t>
            </w:r>
          </w:p>
          <w:p w14:paraId="7CE445AB" w14:textId="05C1CC8C" w:rsidR="00706995" w:rsidRPr="000417EE" w:rsidRDefault="00C85F34" w:rsidP="00574AF1">
            <w:pPr>
              <w:tabs>
                <w:tab w:val="left" w:pos="3338"/>
              </w:tabs>
              <w:spacing w:after="80"/>
              <w:ind w:left="-187" w:right="144"/>
              <w:rPr>
                <w:rFonts w:ascii="Arial" w:hAnsi="Arial" w:cs="Arial"/>
                <w:bCs/>
                <w:i/>
                <w:iCs/>
                <w:sz w:val="22"/>
                <w:szCs w:val="22"/>
                <w:lang w:val="es-US"/>
              </w:rPr>
            </w:pPr>
            <w:r w:rsidRPr="000417E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Orden referente a la tutela o curaduría de emergencia</w:t>
            </w:r>
            <w:r w:rsidRPr="000417EE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</w:t>
            </w:r>
          </w:p>
          <w:p w14:paraId="2287AD25" w14:textId="77777777" w:rsidR="00C85F34" w:rsidRPr="000417EE" w:rsidRDefault="003202F7" w:rsidP="009C6CCA">
            <w:pPr>
              <w:tabs>
                <w:tab w:val="left" w:pos="3338"/>
              </w:tabs>
              <w:ind w:left="-187" w:right="144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0417EE">
              <w:rPr>
                <w:rFonts w:ascii="Arial" w:hAnsi="Arial" w:cs="Arial"/>
                <w:b/>
                <w:bCs/>
                <w:sz w:val="22"/>
                <w:szCs w:val="22"/>
              </w:rPr>
              <w:t>[  ]</w:t>
            </w:r>
            <w:proofErr w:type="gramEnd"/>
            <w:r w:rsidRPr="000417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Close and Discharge </w:t>
            </w:r>
            <w:r w:rsidRPr="000417EE">
              <w:rPr>
                <w:rFonts w:ascii="Arial" w:hAnsi="Arial" w:cs="Arial"/>
                <w:sz w:val="22"/>
                <w:szCs w:val="22"/>
              </w:rPr>
              <w:t>(ORCEC)</w:t>
            </w:r>
          </w:p>
          <w:p w14:paraId="5C51A3AF" w14:textId="6C536DCB" w:rsidR="003202F7" w:rsidRPr="000417EE" w:rsidRDefault="00912E7E" w:rsidP="00574AF1">
            <w:pPr>
              <w:tabs>
                <w:tab w:val="left" w:pos="3338"/>
              </w:tabs>
              <w:ind w:left="-187" w:right="144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417E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   Cierre y </w:t>
            </w:r>
            <w:proofErr w:type="spellStart"/>
            <w:r w:rsidRPr="000417E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terminación</w:t>
            </w:r>
            <w:proofErr w:type="spellEnd"/>
            <w:r w:rsidRPr="000417E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0417EE">
              <w:rPr>
                <w:rFonts w:ascii="Arial" w:hAnsi="Arial" w:cs="Arial"/>
                <w:i/>
                <w:iCs/>
                <w:sz w:val="22"/>
                <w:szCs w:val="22"/>
              </w:rPr>
              <w:t>(ORCEC)</w:t>
            </w:r>
          </w:p>
          <w:p w14:paraId="5E2B760F" w14:textId="77777777" w:rsidR="00C85F34" w:rsidRPr="000417EE" w:rsidRDefault="003202F7" w:rsidP="009C6CCA">
            <w:pPr>
              <w:tabs>
                <w:tab w:val="left" w:pos="3338"/>
              </w:tabs>
              <w:ind w:left="-187" w:right="144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0417EE">
              <w:rPr>
                <w:rFonts w:ascii="Arial" w:hAnsi="Arial" w:cs="Arial"/>
                <w:b/>
                <w:bCs/>
                <w:sz w:val="22"/>
                <w:szCs w:val="22"/>
              </w:rPr>
              <w:t>[  ]</w:t>
            </w:r>
            <w:proofErr w:type="gramEnd"/>
            <w:r w:rsidRPr="000417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Extend </w:t>
            </w:r>
            <w:r w:rsidRPr="000417EE">
              <w:rPr>
                <w:rFonts w:ascii="Arial" w:hAnsi="Arial" w:cs="Arial"/>
                <w:sz w:val="22"/>
                <w:szCs w:val="22"/>
              </w:rPr>
              <w:t>(OREEC)</w:t>
            </w:r>
          </w:p>
          <w:p w14:paraId="43016670" w14:textId="45BDD5CC" w:rsidR="003202F7" w:rsidRPr="000417EE" w:rsidRDefault="00912E7E" w:rsidP="00574AF1">
            <w:pPr>
              <w:tabs>
                <w:tab w:val="left" w:pos="3338"/>
              </w:tabs>
              <w:spacing w:after="60"/>
              <w:ind w:left="-187" w:right="144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417E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   </w:t>
            </w:r>
            <w:proofErr w:type="spellStart"/>
            <w:r w:rsidRPr="000417E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Extensión</w:t>
            </w:r>
            <w:proofErr w:type="spellEnd"/>
            <w:r w:rsidRPr="000417E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0417EE">
              <w:rPr>
                <w:rFonts w:ascii="Arial" w:hAnsi="Arial" w:cs="Arial"/>
                <w:i/>
                <w:iCs/>
                <w:sz w:val="22"/>
                <w:szCs w:val="22"/>
              </w:rPr>
              <w:t>(OREEC)</w:t>
            </w:r>
          </w:p>
          <w:p w14:paraId="3FB997A2" w14:textId="08DB8082" w:rsidR="00C85F34" w:rsidRPr="000417EE" w:rsidRDefault="00706995" w:rsidP="009C6CCA">
            <w:pPr>
              <w:ind w:left="-180"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0417EE">
              <w:rPr>
                <w:rFonts w:ascii="Arial" w:hAnsi="Arial" w:cs="Arial"/>
                <w:b/>
                <w:bCs/>
                <w:sz w:val="22"/>
                <w:szCs w:val="22"/>
              </w:rPr>
              <w:t>Clerk’s Action Required: 1, 8, 9</w:t>
            </w:r>
          </w:p>
          <w:p w14:paraId="27C3A5D0" w14:textId="40F0E521" w:rsidR="00706995" w:rsidRPr="000417EE" w:rsidRDefault="00C85F34" w:rsidP="00574AF1">
            <w:pPr>
              <w:ind w:left="-180" w:right="144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0417E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Acción requerida del actuario: 1, 8, 9</w:t>
            </w:r>
          </w:p>
        </w:tc>
      </w:tr>
      <w:tr w:rsidR="003202F7" w:rsidRPr="000417EE" w14:paraId="1BA57026" w14:textId="77777777" w:rsidTr="00550096">
        <w:trPr>
          <w:trHeight w:val="64"/>
        </w:trPr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31AB81" w14:textId="77777777" w:rsidR="003202F7" w:rsidRPr="000417EE" w:rsidRDefault="003202F7" w:rsidP="009C6CCA">
            <w:pPr>
              <w:ind w:left="-180" w:right="144"/>
              <w:rPr>
                <w:sz w:val="22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8D593D" w14:textId="77777777" w:rsidR="003202F7" w:rsidRPr="000417EE" w:rsidRDefault="003202F7" w:rsidP="009C6C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-1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A4346E5" w14:textId="77777777" w:rsidR="00C85F34" w:rsidRPr="000417EE" w:rsidRDefault="00F75599" w:rsidP="009C6CCA">
      <w:pPr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 w:rsidRPr="000417EE">
        <w:rPr>
          <w:rFonts w:ascii="Arial" w:hAnsi="Arial" w:cs="Arial"/>
          <w:b/>
          <w:bCs/>
          <w:sz w:val="28"/>
          <w:szCs w:val="28"/>
        </w:rPr>
        <w:t>Order Regarding Emergency Guardianship/Conservatorship</w:t>
      </w:r>
    </w:p>
    <w:p w14:paraId="34CC265D" w14:textId="1CE7D28A" w:rsidR="00706995" w:rsidRPr="000417EE" w:rsidRDefault="00C85F34" w:rsidP="00574AF1">
      <w:pPr>
        <w:spacing w:after="120"/>
        <w:jc w:val="center"/>
        <w:rPr>
          <w:i/>
          <w:iCs/>
          <w:sz w:val="28"/>
          <w:szCs w:val="28"/>
          <w:lang w:val="es-US"/>
        </w:rPr>
      </w:pPr>
      <w:r w:rsidRPr="000417EE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>Orden referente a la tutela o curaduría de emergencia</w:t>
      </w:r>
    </w:p>
    <w:p w14:paraId="16E89F58" w14:textId="156A109F" w:rsidR="000F285C" w:rsidRPr="000417EE" w:rsidRDefault="000F285C" w:rsidP="009C6CCA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0417EE">
        <w:rPr>
          <w:rFonts w:ascii="Arial" w:hAnsi="Arial" w:cs="Arial"/>
          <w:b/>
          <w:bCs/>
          <w:sz w:val="22"/>
          <w:szCs w:val="22"/>
        </w:rPr>
        <w:t>Summary</w:t>
      </w:r>
      <w:r w:rsidRPr="000417EE">
        <w:rPr>
          <w:rFonts w:ascii="Arial" w:hAnsi="Arial" w:cs="Arial"/>
          <w:b/>
          <w:bCs/>
          <w:sz w:val="22"/>
          <w:szCs w:val="22"/>
        </w:rPr>
        <w:br/>
      </w:r>
      <w:r w:rsidRPr="000417EE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Resumen</w:t>
      </w:r>
    </w:p>
    <w:p w14:paraId="4FC423E1" w14:textId="77777777" w:rsidR="00C85F34" w:rsidRPr="000417EE" w:rsidRDefault="000F285C" w:rsidP="009C6CCA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0417EE">
        <w:rPr>
          <w:rFonts w:ascii="Arial" w:hAnsi="Arial" w:cs="Arial"/>
          <w:sz w:val="22"/>
          <w:szCs w:val="22"/>
        </w:rPr>
        <w:t>[  ]</w:t>
      </w:r>
      <w:proofErr w:type="gramEnd"/>
      <w:r w:rsidRPr="000417EE">
        <w:rPr>
          <w:rFonts w:ascii="Arial" w:hAnsi="Arial" w:cs="Arial"/>
          <w:sz w:val="22"/>
          <w:szCs w:val="22"/>
        </w:rPr>
        <w:tab/>
        <w:t>Does not apply.</w:t>
      </w:r>
    </w:p>
    <w:p w14:paraId="7535B979" w14:textId="44BDF0EA" w:rsidR="000F285C" w:rsidRPr="000417EE" w:rsidRDefault="008F13BA" w:rsidP="00574AF1">
      <w:pPr>
        <w:spacing w:after="120"/>
        <w:ind w:left="360"/>
        <w:rPr>
          <w:rFonts w:ascii="Arial" w:hAnsi="Arial" w:cs="Arial"/>
          <w:i/>
          <w:iCs/>
          <w:sz w:val="22"/>
          <w:szCs w:val="22"/>
        </w:rPr>
      </w:pPr>
      <w:r w:rsidRPr="000417EE">
        <w:rPr>
          <w:rFonts w:ascii="Arial" w:hAnsi="Arial" w:cs="Arial"/>
          <w:i/>
          <w:iCs/>
          <w:sz w:val="22"/>
          <w:szCs w:val="22"/>
        </w:rPr>
        <w:tab/>
      </w:r>
      <w:r w:rsidRPr="000417EE">
        <w:rPr>
          <w:rFonts w:ascii="Arial" w:hAnsi="Arial" w:cs="Arial"/>
          <w:i/>
          <w:iCs/>
          <w:sz w:val="22"/>
          <w:szCs w:val="22"/>
          <w:lang w:val="es-US"/>
        </w:rPr>
        <w:t>No se aplica.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0F285C" w:rsidRPr="000417EE" w14:paraId="2F3526C8" w14:textId="77777777" w:rsidTr="000F285C">
        <w:trPr>
          <w:trHeight w:val="1412"/>
        </w:trPr>
        <w:tc>
          <w:tcPr>
            <w:tcW w:w="9360" w:type="dxa"/>
          </w:tcPr>
          <w:p w14:paraId="3B3D9670" w14:textId="77777777" w:rsidR="00C85F34" w:rsidRPr="000417EE" w:rsidRDefault="000F285C" w:rsidP="008F13BA">
            <w:pPr>
              <w:tabs>
                <w:tab w:val="left" w:pos="6732"/>
                <w:tab w:val="left" w:pos="8640"/>
              </w:tabs>
              <w:spacing w:before="120"/>
              <w:ind w:left="8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417EE">
              <w:rPr>
                <w:rFonts w:ascii="Arial" w:hAnsi="Arial" w:cs="Arial"/>
                <w:sz w:val="22"/>
                <w:szCs w:val="22"/>
              </w:rPr>
              <w:t>Date guardian/conservator appointed:</w:t>
            </w:r>
            <w:r w:rsidRPr="000417EE">
              <w:rPr>
                <w:rFonts w:ascii="Arial" w:hAnsi="Arial" w:cs="Arial"/>
                <w:sz w:val="22"/>
                <w:szCs w:val="22"/>
              </w:rPr>
              <w:tab/>
            </w:r>
            <w:r w:rsidRPr="000417E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919543D" w14:textId="5A83556F" w:rsidR="000F285C" w:rsidRPr="000417EE" w:rsidRDefault="00C85F34" w:rsidP="00574AF1">
            <w:pPr>
              <w:tabs>
                <w:tab w:val="left" w:pos="6732"/>
                <w:tab w:val="left" w:pos="8640"/>
              </w:tabs>
              <w:spacing w:line="276" w:lineRule="auto"/>
              <w:ind w:left="86"/>
              <w:rPr>
                <w:rFonts w:ascii="Arial" w:hAnsi="Arial" w:cs="Arial"/>
                <w:i/>
                <w:iCs/>
                <w:sz w:val="22"/>
                <w:szCs w:val="22"/>
                <w:u w:val="single"/>
                <w:lang w:val="es-US"/>
              </w:rPr>
            </w:pPr>
            <w:r w:rsidRPr="000417EE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Fecha de nombramiento del tutor/curador:</w:t>
            </w:r>
          </w:p>
          <w:p w14:paraId="0FC7312A" w14:textId="77777777" w:rsidR="00C85F34" w:rsidRPr="000417EE" w:rsidRDefault="000F285C" w:rsidP="008F13BA">
            <w:pPr>
              <w:tabs>
                <w:tab w:val="left" w:pos="6732"/>
                <w:tab w:val="left" w:pos="8640"/>
              </w:tabs>
              <w:ind w:left="8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417EE">
              <w:rPr>
                <w:rFonts w:ascii="Arial" w:hAnsi="Arial" w:cs="Arial"/>
                <w:sz w:val="22"/>
                <w:szCs w:val="22"/>
              </w:rPr>
              <w:t>Due date for report (</w:t>
            </w:r>
            <w:r w:rsidRPr="000417EE">
              <w:rPr>
                <w:rFonts w:ascii="Arial" w:hAnsi="Arial" w:cs="Arial"/>
                <w:i/>
                <w:iCs/>
                <w:sz w:val="22"/>
                <w:szCs w:val="22"/>
              </w:rPr>
              <w:t>within 45 days)</w:t>
            </w:r>
            <w:r w:rsidRPr="000417EE">
              <w:rPr>
                <w:rFonts w:ascii="Arial" w:hAnsi="Arial" w:cs="Arial"/>
                <w:sz w:val="22"/>
                <w:szCs w:val="22"/>
              </w:rPr>
              <w:t>:</w:t>
            </w:r>
            <w:r w:rsidRPr="000417EE">
              <w:rPr>
                <w:rFonts w:ascii="Arial" w:hAnsi="Arial" w:cs="Arial"/>
                <w:sz w:val="22"/>
                <w:szCs w:val="22"/>
              </w:rPr>
              <w:tab/>
            </w:r>
            <w:r w:rsidRPr="000417E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BC1769C" w14:textId="4B42F590" w:rsidR="000F285C" w:rsidRPr="000417EE" w:rsidRDefault="00C85F34" w:rsidP="00574AF1">
            <w:pPr>
              <w:tabs>
                <w:tab w:val="left" w:pos="6732"/>
                <w:tab w:val="left" w:pos="8640"/>
              </w:tabs>
              <w:spacing w:line="276" w:lineRule="auto"/>
              <w:ind w:left="9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0417EE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Fecha límite del informe (en menos de 45 días):</w:t>
            </w:r>
          </w:p>
          <w:p w14:paraId="23323BC9" w14:textId="77777777" w:rsidR="00C85F34" w:rsidRPr="000417EE" w:rsidRDefault="000F285C" w:rsidP="008F13BA">
            <w:pPr>
              <w:tabs>
                <w:tab w:val="left" w:pos="6732"/>
                <w:tab w:val="left" w:pos="8640"/>
              </w:tabs>
              <w:ind w:left="86"/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  <w:r w:rsidRPr="000417EE">
              <w:rPr>
                <w:rFonts w:ascii="Arial" w:hAnsi="Arial" w:cs="Arial"/>
                <w:sz w:val="22"/>
                <w:szCs w:val="22"/>
                <w:lang w:val="es-US"/>
              </w:rPr>
              <w:t xml:space="preserve">Date </w:t>
            </w:r>
            <w:proofErr w:type="spellStart"/>
            <w:r w:rsidRPr="000417EE">
              <w:rPr>
                <w:rFonts w:ascii="Arial" w:hAnsi="Arial" w:cs="Arial"/>
                <w:sz w:val="22"/>
                <w:szCs w:val="22"/>
                <w:lang w:val="es-US"/>
              </w:rPr>
              <w:t>of</w:t>
            </w:r>
            <w:proofErr w:type="spellEnd"/>
            <w:r w:rsidRPr="000417EE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0417EE">
              <w:rPr>
                <w:rFonts w:ascii="Arial" w:hAnsi="Arial" w:cs="Arial"/>
                <w:sz w:val="22"/>
                <w:szCs w:val="22"/>
                <w:lang w:val="es-US"/>
              </w:rPr>
              <w:t>next</w:t>
            </w:r>
            <w:proofErr w:type="spellEnd"/>
            <w:r w:rsidRPr="000417EE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0417EE">
              <w:rPr>
                <w:rFonts w:ascii="Arial" w:hAnsi="Arial" w:cs="Arial"/>
                <w:sz w:val="22"/>
                <w:szCs w:val="22"/>
                <w:lang w:val="es-US"/>
              </w:rPr>
              <w:t>review</w:t>
            </w:r>
            <w:proofErr w:type="spellEnd"/>
            <w:r w:rsidRPr="000417EE">
              <w:rPr>
                <w:rFonts w:ascii="Arial" w:hAnsi="Arial" w:cs="Arial"/>
                <w:sz w:val="22"/>
                <w:szCs w:val="22"/>
                <w:lang w:val="es-US"/>
              </w:rPr>
              <w:t>:</w:t>
            </w:r>
            <w:r w:rsidRPr="000417EE">
              <w:rPr>
                <w:rFonts w:ascii="Arial" w:hAnsi="Arial" w:cs="Arial"/>
                <w:sz w:val="22"/>
                <w:szCs w:val="22"/>
                <w:lang w:val="es-US"/>
              </w:rPr>
              <w:tab/>
            </w:r>
            <w:r w:rsidRPr="000417EE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</w:p>
          <w:p w14:paraId="57F01F54" w14:textId="63480941" w:rsidR="000F285C" w:rsidRPr="000417EE" w:rsidRDefault="00C85F34" w:rsidP="00574AF1">
            <w:pPr>
              <w:tabs>
                <w:tab w:val="left" w:pos="6732"/>
                <w:tab w:val="left" w:pos="8640"/>
              </w:tabs>
              <w:spacing w:line="276" w:lineRule="auto"/>
              <w:ind w:left="9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0417EE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Fecha de la próxima revisión:</w:t>
            </w:r>
          </w:p>
          <w:p w14:paraId="1E14B4C0" w14:textId="77777777" w:rsidR="00C85F34" w:rsidRPr="000417EE" w:rsidRDefault="000F285C" w:rsidP="008F13BA">
            <w:pPr>
              <w:tabs>
                <w:tab w:val="left" w:pos="6732"/>
                <w:tab w:val="left" w:pos="8640"/>
              </w:tabs>
              <w:ind w:left="8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417EE">
              <w:rPr>
                <w:rFonts w:ascii="Arial" w:hAnsi="Arial" w:cs="Arial"/>
                <w:sz w:val="22"/>
                <w:szCs w:val="22"/>
              </w:rPr>
              <w:t>Letters expire on (</w:t>
            </w:r>
            <w:r w:rsidRPr="000417EE">
              <w:rPr>
                <w:rFonts w:ascii="Arial" w:hAnsi="Arial" w:cs="Arial"/>
                <w:i/>
                <w:iCs/>
                <w:sz w:val="22"/>
                <w:szCs w:val="22"/>
              </w:rPr>
              <w:t>within 60 days</w:t>
            </w:r>
            <w:r w:rsidRPr="000417EE">
              <w:rPr>
                <w:rFonts w:ascii="Arial" w:hAnsi="Arial" w:cs="Arial"/>
                <w:sz w:val="22"/>
                <w:szCs w:val="22"/>
              </w:rPr>
              <w:t>):</w:t>
            </w:r>
            <w:r w:rsidRPr="000417EE">
              <w:rPr>
                <w:rFonts w:ascii="Arial" w:hAnsi="Arial" w:cs="Arial"/>
                <w:sz w:val="22"/>
                <w:szCs w:val="22"/>
              </w:rPr>
              <w:tab/>
            </w:r>
            <w:r w:rsidRPr="000417E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1EEBF7F" w14:textId="27ABCBE6" w:rsidR="000F285C" w:rsidRPr="000417EE" w:rsidRDefault="00C85F34" w:rsidP="00574AF1">
            <w:pPr>
              <w:tabs>
                <w:tab w:val="left" w:pos="6732"/>
                <w:tab w:val="left" w:pos="8640"/>
              </w:tabs>
              <w:spacing w:line="276" w:lineRule="auto"/>
              <w:ind w:left="9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0417EE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Vencimiento de las cartas (en menos de 60 días):</w:t>
            </w:r>
          </w:p>
        </w:tc>
      </w:tr>
    </w:tbl>
    <w:p w14:paraId="4FDBF900" w14:textId="77777777" w:rsidR="00C85F34" w:rsidRPr="000417EE" w:rsidRDefault="000F285C" w:rsidP="009C6CCA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b/>
          <w:sz w:val="22"/>
          <w:szCs w:val="22"/>
          <w:lang w:val="es-US"/>
        </w:rPr>
      </w:pPr>
      <w:r w:rsidRPr="000417EE">
        <w:rPr>
          <w:rFonts w:ascii="Arial" w:hAnsi="Arial" w:cs="Arial"/>
          <w:b/>
          <w:bCs/>
          <w:sz w:val="22"/>
          <w:szCs w:val="22"/>
          <w:lang w:val="es-US"/>
        </w:rPr>
        <w:t>2.</w:t>
      </w:r>
      <w:r w:rsidRPr="000417EE">
        <w:rPr>
          <w:rFonts w:ascii="Arial" w:hAnsi="Arial" w:cs="Arial"/>
          <w:b/>
          <w:bCs/>
          <w:sz w:val="22"/>
          <w:szCs w:val="22"/>
          <w:lang w:val="es-US"/>
        </w:rPr>
        <w:tab/>
      </w:r>
      <w:proofErr w:type="spellStart"/>
      <w:r w:rsidRPr="000417EE">
        <w:rPr>
          <w:rFonts w:ascii="Arial" w:hAnsi="Arial" w:cs="Arial"/>
          <w:b/>
          <w:bCs/>
          <w:sz w:val="22"/>
          <w:szCs w:val="22"/>
          <w:lang w:val="es-US"/>
        </w:rPr>
        <w:t>History</w:t>
      </w:r>
      <w:proofErr w:type="spellEnd"/>
      <w:r w:rsidRPr="000417EE">
        <w:rPr>
          <w:rFonts w:ascii="Arial" w:hAnsi="Arial" w:cs="Arial"/>
          <w:b/>
          <w:bCs/>
          <w:sz w:val="22"/>
          <w:szCs w:val="22"/>
          <w:lang w:val="es-US"/>
        </w:rPr>
        <w:t xml:space="preserve"> </w:t>
      </w:r>
      <w:proofErr w:type="spellStart"/>
      <w:r w:rsidRPr="000417EE">
        <w:rPr>
          <w:rFonts w:ascii="Arial" w:hAnsi="Arial" w:cs="Arial"/>
          <w:b/>
          <w:bCs/>
          <w:sz w:val="22"/>
          <w:szCs w:val="22"/>
          <w:lang w:val="es-US"/>
        </w:rPr>
        <w:t>of</w:t>
      </w:r>
      <w:proofErr w:type="spellEnd"/>
      <w:r w:rsidRPr="000417EE">
        <w:rPr>
          <w:rFonts w:ascii="Arial" w:hAnsi="Arial" w:cs="Arial"/>
          <w:b/>
          <w:bCs/>
          <w:sz w:val="22"/>
          <w:szCs w:val="22"/>
          <w:lang w:val="es-US"/>
        </w:rPr>
        <w:t xml:space="preserve"> </w:t>
      </w:r>
      <w:proofErr w:type="spellStart"/>
      <w:r w:rsidRPr="000417EE">
        <w:rPr>
          <w:rFonts w:ascii="Arial" w:hAnsi="Arial" w:cs="Arial"/>
          <w:b/>
          <w:bCs/>
          <w:sz w:val="22"/>
          <w:szCs w:val="22"/>
          <w:lang w:val="es-US"/>
        </w:rPr>
        <w:t>Emergency</w:t>
      </w:r>
      <w:proofErr w:type="spellEnd"/>
      <w:r w:rsidRPr="000417EE">
        <w:rPr>
          <w:rFonts w:ascii="Arial" w:hAnsi="Arial" w:cs="Arial"/>
          <w:b/>
          <w:bCs/>
          <w:sz w:val="22"/>
          <w:szCs w:val="22"/>
          <w:lang w:val="es-US"/>
        </w:rPr>
        <w:t xml:space="preserve"> </w:t>
      </w:r>
      <w:proofErr w:type="spellStart"/>
      <w:r w:rsidRPr="000417EE">
        <w:rPr>
          <w:rFonts w:ascii="Arial" w:hAnsi="Arial" w:cs="Arial"/>
          <w:b/>
          <w:bCs/>
          <w:sz w:val="22"/>
          <w:szCs w:val="22"/>
          <w:lang w:val="es-US"/>
        </w:rPr>
        <w:t>Guardianship</w:t>
      </w:r>
      <w:proofErr w:type="spellEnd"/>
      <w:r w:rsidRPr="000417EE">
        <w:rPr>
          <w:rFonts w:ascii="Arial" w:hAnsi="Arial" w:cs="Arial"/>
          <w:b/>
          <w:bCs/>
          <w:sz w:val="22"/>
          <w:szCs w:val="22"/>
          <w:lang w:val="es-US"/>
        </w:rPr>
        <w:t>/</w:t>
      </w:r>
      <w:proofErr w:type="spellStart"/>
      <w:r w:rsidRPr="000417EE">
        <w:rPr>
          <w:rFonts w:ascii="Arial" w:hAnsi="Arial" w:cs="Arial"/>
          <w:b/>
          <w:bCs/>
          <w:sz w:val="22"/>
          <w:szCs w:val="22"/>
          <w:lang w:val="es-US"/>
        </w:rPr>
        <w:t>Conservatorship</w:t>
      </w:r>
      <w:proofErr w:type="spellEnd"/>
    </w:p>
    <w:p w14:paraId="251D909D" w14:textId="7BABA0B3" w:rsidR="00591081" w:rsidRPr="000417EE" w:rsidRDefault="00EA20A4" w:rsidP="00574AF1">
      <w:pPr>
        <w:overflowPunct/>
        <w:autoSpaceDE/>
        <w:autoSpaceDN/>
        <w:adjustRightInd/>
        <w:ind w:left="720" w:hanging="720"/>
        <w:textAlignment w:val="auto"/>
        <w:rPr>
          <w:rFonts w:ascii="Arial" w:hAnsi="Arial" w:cs="Arial"/>
          <w:b/>
          <w:i/>
          <w:iCs/>
          <w:sz w:val="22"/>
          <w:szCs w:val="22"/>
          <w:lang w:val="es-US"/>
        </w:rPr>
      </w:pPr>
      <w:r w:rsidRPr="000417EE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lastRenderedPageBreak/>
        <w:tab/>
        <w:t>Antecedentes de la tutela o curaduría de emergencia</w:t>
      </w:r>
    </w:p>
    <w:p w14:paraId="0E3CA2A4" w14:textId="77777777" w:rsidR="00C85F34" w:rsidRPr="000417EE" w:rsidRDefault="000B722E" w:rsidP="009C6CCA">
      <w:pPr>
        <w:tabs>
          <w:tab w:val="left" w:pos="2970"/>
          <w:tab w:val="left" w:pos="4590"/>
          <w:tab w:val="left" w:pos="918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0417EE">
        <w:rPr>
          <w:rFonts w:ascii="Arial" w:hAnsi="Arial" w:cs="Arial"/>
          <w:sz w:val="22"/>
          <w:szCs w:val="22"/>
        </w:rPr>
        <w:t>The emergency guardian/conservator was appointed on (</w:t>
      </w:r>
      <w:r w:rsidRPr="000417EE">
        <w:rPr>
          <w:rFonts w:ascii="Arial" w:hAnsi="Arial" w:cs="Arial"/>
          <w:i/>
          <w:iCs/>
          <w:sz w:val="22"/>
          <w:szCs w:val="22"/>
        </w:rPr>
        <w:t>date</w:t>
      </w:r>
      <w:r w:rsidRPr="000417EE">
        <w:rPr>
          <w:rFonts w:ascii="Arial" w:hAnsi="Arial" w:cs="Arial"/>
          <w:sz w:val="22"/>
          <w:szCs w:val="22"/>
        </w:rPr>
        <w:t>)</w:t>
      </w:r>
      <w:r w:rsidRPr="000417EE">
        <w:rPr>
          <w:rFonts w:ascii="Arial" w:hAnsi="Arial" w:cs="Arial"/>
          <w:sz w:val="22"/>
          <w:szCs w:val="22"/>
          <w:u w:val="single"/>
        </w:rPr>
        <w:tab/>
      </w:r>
      <w:r w:rsidRPr="000417EE">
        <w:rPr>
          <w:rFonts w:ascii="Arial" w:hAnsi="Arial" w:cs="Arial"/>
          <w:sz w:val="22"/>
          <w:szCs w:val="22"/>
        </w:rPr>
        <w:t>. The court approved the emergency guardian/conservator’s report on (</w:t>
      </w:r>
      <w:r w:rsidRPr="000417EE">
        <w:rPr>
          <w:rFonts w:ascii="Arial" w:hAnsi="Arial" w:cs="Arial"/>
          <w:i/>
          <w:iCs/>
          <w:sz w:val="22"/>
          <w:szCs w:val="22"/>
        </w:rPr>
        <w:t>date</w:t>
      </w:r>
      <w:r w:rsidRPr="000417EE">
        <w:rPr>
          <w:rFonts w:ascii="Arial" w:hAnsi="Arial" w:cs="Arial"/>
          <w:sz w:val="22"/>
          <w:szCs w:val="22"/>
        </w:rPr>
        <w:t xml:space="preserve">) </w:t>
      </w:r>
      <w:r w:rsidRPr="000417EE">
        <w:rPr>
          <w:rFonts w:ascii="Arial" w:hAnsi="Arial" w:cs="Arial"/>
          <w:sz w:val="22"/>
          <w:szCs w:val="22"/>
          <w:u w:val="single"/>
        </w:rPr>
        <w:tab/>
      </w:r>
      <w:r w:rsidRPr="000417EE">
        <w:rPr>
          <w:rFonts w:ascii="Arial" w:hAnsi="Arial" w:cs="Arial"/>
          <w:sz w:val="22"/>
          <w:szCs w:val="22"/>
        </w:rPr>
        <w:t>.</w:t>
      </w:r>
    </w:p>
    <w:p w14:paraId="7A419539" w14:textId="7E614002" w:rsidR="00706995" w:rsidRPr="000417EE" w:rsidRDefault="00C85F34" w:rsidP="00574AF1">
      <w:pPr>
        <w:tabs>
          <w:tab w:val="left" w:pos="2970"/>
          <w:tab w:val="left" w:pos="4590"/>
          <w:tab w:val="left" w:pos="9180"/>
        </w:tabs>
        <w:overflowPunct/>
        <w:autoSpaceDE/>
        <w:autoSpaceDN/>
        <w:adjustRightInd/>
        <w:ind w:left="720"/>
        <w:textAlignment w:val="auto"/>
        <w:rPr>
          <w:rFonts w:ascii="Arial" w:hAnsi="Arial" w:cs="Arial"/>
          <w:i/>
          <w:iCs/>
          <w:sz w:val="22"/>
          <w:szCs w:val="22"/>
          <w:u w:val="single"/>
          <w:lang w:val="es-US"/>
        </w:rPr>
      </w:pPr>
      <w:r w:rsidRPr="000417EE">
        <w:rPr>
          <w:rFonts w:ascii="Arial" w:hAnsi="Arial" w:cs="Arial"/>
          <w:i/>
          <w:iCs/>
          <w:sz w:val="22"/>
          <w:szCs w:val="22"/>
          <w:lang w:val="es-US"/>
        </w:rPr>
        <w:t>El tutor/curador de emergencia fue nombrado el día (fecha)</w:t>
      </w:r>
      <w:r w:rsidRPr="000417EE">
        <w:rPr>
          <w:rFonts w:ascii="Arial" w:hAnsi="Arial" w:cs="Arial"/>
          <w:sz w:val="22"/>
          <w:szCs w:val="22"/>
          <w:lang w:val="es-US"/>
        </w:rPr>
        <w:tab/>
      </w:r>
      <w:r w:rsidRPr="000417EE">
        <w:rPr>
          <w:rFonts w:ascii="Arial" w:hAnsi="Arial" w:cs="Arial"/>
          <w:i/>
          <w:iCs/>
          <w:sz w:val="22"/>
          <w:szCs w:val="22"/>
          <w:lang w:val="es-US"/>
        </w:rPr>
        <w:t>. El tribunal aprobó el informe del tutor o curador de emergencia el día (fecha)</w:t>
      </w:r>
    </w:p>
    <w:p w14:paraId="25FC76E2" w14:textId="77777777" w:rsidR="00C85F34" w:rsidRPr="000417EE" w:rsidRDefault="000F285C" w:rsidP="009C6CCA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b/>
          <w:sz w:val="22"/>
          <w:szCs w:val="22"/>
        </w:rPr>
      </w:pPr>
      <w:r w:rsidRPr="000417EE">
        <w:rPr>
          <w:rFonts w:ascii="Arial" w:hAnsi="Arial" w:cs="Arial"/>
          <w:b/>
          <w:bCs/>
          <w:sz w:val="22"/>
          <w:szCs w:val="22"/>
        </w:rPr>
        <w:t xml:space="preserve">3.  </w:t>
      </w:r>
      <w:r w:rsidRPr="000417EE">
        <w:rPr>
          <w:rFonts w:ascii="Arial" w:hAnsi="Arial" w:cs="Arial"/>
          <w:b/>
          <w:bCs/>
          <w:sz w:val="22"/>
          <w:szCs w:val="22"/>
        </w:rPr>
        <w:tab/>
        <w:t>Approve the Report</w:t>
      </w:r>
    </w:p>
    <w:p w14:paraId="4106A2C5" w14:textId="2679E077" w:rsidR="003202F7" w:rsidRPr="000417EE" w:rsidRDefault="00C85F34" w:rsidP="00574AF1">
      <w:pPr>
        <w:overflowPunct/>
        <w:autoSpaceDE/>
        <w:autoSpaceDN/>
        <w:adjustRightInd/>
        <w:ind w:left="720" w:hanging="720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0417EE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0417EE">
        <w:rPr>
          <w:rFonts w:ascii="Arial" w:hAnsi="Arial" w:cs="Arial"/>
          <w:b/>
          <w:bCs/>
          <w:i/>
          <w:iCs/>
          <w:sz w:val="22"/>
          <w:szCs w:val="22"/>
        </w:rPr>
        <w:tab/>
      </w:r>
      <w:proofErr w:type="spellStart"/>
      <w:r w:rsidRPr="000417EE">
        <w:rPr>
          <w:rFonts w:ascii="Arial" w:hAnsi="Arial" w:cs="Arial"/>
          <w:b/>
          <w:bCs/>
          <w:i/>
          <w:iCs/>
          <w:sz w:val="22"/>
          <w:szCs w:val="22"/>
        </w:rPr>
        <w:t>Aprobación</w:t>
      </w:r>
      <w:proofErr w:type="spellEnd"/>
      <w:r w:rsidRPr="000417EE">
        <w:rPr>
          <w:rFonts w:ascii="Arial" w:hAnsi="Arial" w:cs="Arial"/>
          <w:b/>
          <w:bCs/>
          <w:i/>
          <w:iCs/>
          <w:sz w:val="22"/>
          <w:szCs w:val="22"/>
        </w:rPr>
        <w:t xml:space="preserve"> del </w:t>
      </w:r>
      <w:proofErr w:type="spellStart"/>
      <w:r w:rsidRPr="000417EE">
        <w:rPr>
          <w:rFonts w:ascii="Arial" w:hAnsi="Arial" w:cs="Arial"/>
          <w:b/>
          <w:bCs/>
          <w:i/>
          <w:iCs/>
          <w:sz w:val="22"/>
          <w:szCs w:val="22"/>
        </w:rPr>
        <w:t>informe</w:t>
      </w:r>
      <w:proofErr w:type="spellEnd"/>
      <w:r w:rsidRPr="000417EE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4921E2D1" w14:textId="77777777" w:rsidR="00C85F34" w:rsidRPr="000417EE" w:rsidRDefault="006C470C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0417EE">
        <w:rPr>
          <w:rFonts w:ascii="Arial" w:hAnsi="Arial" w:cs="Arial"/>
          <w:sz w:val="22"/>
          <w:szCs w:val="22"/>
        </w:rPr>
        <w:t>[  ]</w:t>
      </w:r>
      <w:proofErr w:type="gramEnd"/>
      <w:r w:rsidRPr="000417EE">
        <w:rPr>
          <w:rFonts w:ascii="Arial" w:hAnsi="Arial" w:cs="Arial"/>
          <w:sz w:val="22"/>
          <w:szCs w:val="22"/>
        </w:rPr>
        <w:tab/>
        <w:t>The emergency guardian/conservator’s report should be approved. All actions on behalf of the Individual should be approved.</w:t>
      </w:r>
    </w:p>
    <w:p w14:paraId="369F2B2C" w14:textId="3463C265" w:rsidR="003202F7" w:rsidRPr="000417EE" w:rsidRDefault="00F63A4F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  <w:lang w:val="es-US"/>
        </w:rPr>
      </w:pPr>
      <w:r w:rsidRPr="000417EE">
        <w:rPr>
          <w:rFonts w:ascii="Arial" w:hAnsi="Arial" w:cs="Arial"/>
          <w:i/>
          <w:iCs/>
          <w:sz w:val="22"/>
          <w:szCs w:val="22"/>
        </w:rPr>
        <w:tab/>
      </w:r>
      <w:r w:rsidRPr="000417EE">
        <w:rPr>
          <w:rFonts w:ascii="Arial" w:hAnsi="Arial" w:cs="Arial"/>
          <w:i/>
          <w:iCs/>
          <w:sz w:val="22"/>
          <w:szCs w:val="22"/>
          <w:lang w:val="es-US"/>
        </w:rPr>
        <w:t>El informe del tutor o curador de emergencia debe aprobarse. Todas las acciones a favor de la persona deben aprobarse.</w:t>
      </w:r>
    </w:p>
    <w:p w14:paraId="3F8DB606" w14:textId="77777777" w:rsidR="00C85F34" w:rsidRPr="000417EE" w:rsidRDefault="006C470C" w:rsidP="009C6CCA">
      <w:pPr>
        <w:tabs>
          <w:tab w:val="left" w:pos="927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proofErr w:type="gramStart"/>
      <w:r w:rsidRPr="000417EE">
        <w:rPr>
          <w:rFonts w:ascii="Arial" w:hAnsi="Arial" w:cs="Arial"/>
          <w:sz w:val="22"/>
          <w:szCs w:val="22"/>
        </w:rPr>
        <w:t>[  ]</w:t>
      </w:r>
      <w:proofErr w:type="gramEnd"/>
      <w:r w:rsidRPr="000417EE">
        <w:rPr>
          <w:rFonts w:ascii="Arial" w:hAnsi="Arial" w:cs="Arial"/>
          <w:sz w:val="22"/>
          <w:szCs w:val="22"/>
        </w:rPr>
        <w:tab/>
        <w:t xml:space="preserve">Other: </w:t>
      </w:r>
      <w:r w:rsidRPr="000417EE">
        <w:rPr>
          <w:rFonts w:ascii="Arial" w:hAnsi="Arial" w:cs="Arial"/>
          <w:sz w:val="22"/>
          <w:szCs w:val="22"/>
          <w:u w:val="single"/>
        </w:rPr>
        <w:tab/>
      </w:r>
    </w:p>
    <w:p w14:paraId="1347F507" w14:textId="6F01BD1A" w:rsidR="006C470C" w:rsidRPr="000417EE" w:rsidRDefault="00F63A4F" w:rsidP="00574AF1">
      <w:pPr>
        <w:tabs>
          <w:tab w:val="left" w:pos="9270"/>
        </w:tabs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  <w:u w:val="single"/>
        </w:rPr>
      </w:pPr>
      <w:r w:rsidRPr="000417EE">
        <w:rPr>
          <w:rFonts w:ascii="Arial" w:hAnsi="Arial" w:cs="Arial"/>
          <w:i/>
          <w:iCs/>
          <w:sz w:val="22"/>
          <w:szCs w:val="22"/>
        </w:rPr>
        <w:tab/>
      </w:r>
      <w:proofErr w:type="spellStart"/>
      <w:r w:rsidRPr="000417EE">
        <w:rPr>
          <w:rFonts w:ascii="Arial" w:hAnsi="Arial" w:cs="Arial"/>
          <w:i/>
          <w:iCs/>
          <w:sz w:val="22"/>
          <w:szCs w:val="22"/>
        </w:rPr>
        <w:t>Otro</w:t>
      </w:r>
      <w:proofErr w:type="spellEnd"/>
      <w:r w:rsidRPr="000417EE">
        <w:rPr>
          <w:rFonts w:ascii="Arial" w:hAnsi="Arial" w:cs="Arial"/>
          <w:i/>
          <w:iCs/>
          <w:sz w:val="22"/>
          <w:szCs w:val="22"/>
        </w:rPr>
        <w:t>:</w:t>
      </w:r>
    </w:p>
    <w:p w14:paraId="4A8FD04E" w14:textId="63B4E480" w:rsidR="006C470C" w:rsidRPr="000417EE" w:rsidRDefault="006C470C" w:rsidP="00F63A4F">
      <w:pPr>
        <w:tabs>
          <w:tab w:val="left" w:pos="9270"/>
        </w:tabs>
        <w:overflowPunct/>
        <w:autoSpaceDE/>
        <w:autoSpaceDN/>
        <w:adjustRightInd/>
        <w:spacing w:before="120"/>
        <w:ind w:left="1080"/>
        <w:textAlignment w:val="auto"/>
        <w:rPr>
          <w:rFonts w:ascii="Arial" w:hAnsi="Arial" w:cs="Arial"/>
          <w:sz w:val="22"/>
          <w:szCs w:val="22"/>
          <w:u w:val="single"/>
        </w:rPr>
      </w:pPr>
      <w:r w:rsidRPr="000417EE">
        <w:rPr>
          <w:rFonts w:ascii="Arial" w:hAnsi="Arial" w:cs="Arial"/>
          <w:sz w:val="22"/>
          <w:szCs w:val="22"/>
          <w:u w:val="single"/>
        </w:rPr>
        <w:tab/>
      </w:r>
    </w:p>
    <w:p w14:paraId="4A4803B2" w14:textId="77777777" w:rsidR="00C85F34" w:rsidRPr="000417EE" w:rsidRDefault="000F285C" w:rsidP="009C6CCA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b/>
          <w:sz w:val="22"/>
          <w:szCs w:val="22"/>
        </w:rPr>
      </w:pPr>
      <w:r w:rsidRPr="000417EE">
        <w:rPr>
          <w:rFonts w:ascii="Arial" w:hAnsi="Arial" w:cs="Arial"/>
          <w:b/>
          <w:bCs/>
          <w:sz w:val="22"/>
          <w:szCs w:val="22"/>
        </w:rPr>
        <w:t>4.</w:t>
      </w:r>
      <w:r w:rsidRPr="000417EE">
        <w:rPr>
          <w:rFonts w:ascii="Arial" w:hAnsi="Arial" w:cs="Arial"/>
          <w:b/>
          <w:bCs/>
          <w:sz w:val="22"/>
          <w:szCs w:val="22"/>
        </w:rPr>
        <w:tab/>
        <w:t>Extend Emergency Guardianship/Conservatorship</w:t>
      </w:r>
    </w:p>
    <w:p w14:paraId="0A37141C" w14:textId="2DAEFB23" w:rsidR="003202F7" w:rsidRPr="000417EE" w:rsidRDefault="00F63A4F" w:rsidP="00574AF1">
      <w:pPr>
        <w:overflowPunct/>
        <w:autoSpaceDE/>
        <w:autoSpaceDN/>
        <w:adjustRightInd/>
        <w:ind w:left="720" w:hanging="720"/>
        <w:textAlignment w:val="auto"/>
        <w:rPr>
          <w:rFonts w:ascii="Arial" w:hAnsi="Arial" w:cs="Arial"/>
          <w:b/>
          <w:i/>
          <w:iCs/>
          <w:sz w:val="22"/>
          <w:szCs w:val="22"/>
          <w:lang w:val="es-US"/>
        </w:rPr>
      </w:pPr>
      <w:r w:rsidRPr="000417EE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0417EE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Extensión de la tutela o curaduría de emergencia</w:t>
      </w:r>
    </w:p>
    <w:p w14:paraId="58F23EAB" w14:textId="77777777" w:rsidR="00C85F34" w:rsidRPr="000417EE" w:rsidRDefault="003202F7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0417EE">
        <w:rPr>
          <w:rFonts w:ascii="Arial" w:hAnsi="Arial" w:cs="Arial"/>
          <w:sz w:val="22"/>
          <w:szCs w:val="22"/>
        </w:rPr>
        <w:t>[  ]</w:t>
      </w:r>
      <w:proofErr w:type="gramEnd"/>
      <w:r w:rsidRPr="000417EE">
        <w:rPr>
          <w:rFonts w:ascii="Arial" w:hAnsi="Arial" w:cs="Arial"/>
          <w:sz w:val="22"/>
          <w:szCs w:val="22"/>
        </w:rPr>
        <w:tab/>
        <w:t>Does not apply.</w:t>
      </w:r>
    </w:p>
    <w:p w14:paraId="7E0B2C7E" w14:textId="2F3E0924" w:rsidR="003202F7" w:rsidRPr="000417EE" w:rsidRDefault="0056285F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0417EE">
        <w:rPr>
          <w:rFonts w:ascii="Arial" w:hAnsi="Arial" w:cs="Arial"/>
          <w:i/>
          <w:iCs/>
          <w:sz w:val="22"/>
          <w:szCs w:val="22"/>
        </w:rPr>
        <w:tab/>
        <w:t xml:space="preserve">No se </w:t>
      </w:r>
      <w:proofErr w:type="spellStart"/>
      <w:r w:rsidRPr="000417EE">
        <w:rPr>
          <w:rFonts w:ascii="Arial" w:hAnsi="Arial" w:cs="Arial"/>
          <w:i/>
          <w:iCs/>
          <w:sz w:val="22"/>
          <w:szCs w:val="22"/>
        </w:rPr>
        <w:t>aplica</w:t>
      </w:r>
      <w:proofErr w:type="spellEnd"/>
      <w:r w:rsidRPr="000417EE">
        <w:rPr>
          <w:rFonts w:ascii="Arial" w:hAnsi="Arial" w:cs="Arial"/>
          <w:i/>
          <w:iCs/>
          <w:sz w:val="22"/>
          <w:szCs w:val="22"/>
        </w:rPr>
        <w:t>.</w:t>
      </w:r>
    </w:p>
    <w:p w14:paraId="4447BF28" w14:textId="77777777" w:rsidR="00C85F34" w:rsidRPr="000417EE" w:rsidRDefault="003202F7" w:rsidP="009C6CCA">
      <w:pPr>
        <w:pStyle w:val="WA"/>
        <w:numPr>
          <w:ilvl w:val="0"/>
          <w:numId w:val="0"/>
        </w:numPr>
        <w:spacing w:after="0"/>
        <w:ind w:left="1080" w:hanging="360"/>
        <w:rPr>
          <w:b w:val="0"/>
        </w:rPr>
      </w:pPr>
      <w:proofErr w:type="gramStart"/>
      <w:r w:rsidRPr="000417EE">
        <w:rPr>
          <w:b w:val="0"/>
        </w:rPr>
        <w:t>[  ]</w:t>
      </w:r>
      <w:proofErr w:type="gramEnd"/>
      <w:r w:rsidRPr="000417EE">
        <w:rPr>
          <w:b w:val="0"/>
        </w:rPr>
        <w:tab/>
        <w:t xml:space="preserve">Extend the </w:t>
      </w:r>
      <w:proofErr w:type="gramStart"/>
      <w:r w:rsidRPr="000417EE">
        <w:rPr>
          <w:b w:val="0"/>
        </w:rPr>
        <w:t>emergency  [  ]</w:t>
      </w:r>
      <w:proofErr w:type="gramEnd"/>
      <w:r w:rsidRPr="000417EE">
        <w:rPr>
          <w:b w:val="0"/>
        </w:rPr>
        <w:t xml:space="preserve"> </w:t>
      </w:r>
      <w:proofErr w:type="gramStart"/>
      <w:r w:rsidRPr="000417EE">
        <w:rPr>
          <w:b w:val="0"/>
        </w:rPr>
        <w:t>guardian  [  ]</w:t>
      </w:r>
      <w:proofErr w:type="gramEnd"/>
      <w:r w:rsidRPr="000417EE">
        <w:rPr>
          <w:b w:val="0"/>
        </w:rPr>
        <w:t xml:space="preserve"> conservator appointment an additional 60 days.</w:t>
      </w:r>
    </w:p>
    <w:p w14:paraId="0DB6D211" w14:textId="68FB8CF5" w:rsidR="003202F7" w:rsidRPr="000417EE" w:rsidRDefault="0056285F" w:rsidP="00574AF1">
      <w:pPr>
        <w:pStyle w:val="WA"/>
        <w:numPr>
          <w:ilvl w:val="0"/>
          <w:numId w:val="0"/>
        </w:numPr>
        <w:spacing w:before="0" w:after="0"/>
        <w:ind w:left="1080" w:hanging="360"/>
        <w:rPr>
          <w:b w:val="0"/>
          <w:i/>
          <w:iCs/>
          <w:lang w:val="es-US"/>
        </w:rPr>
      </w:pPr>
      <w:r w:rsidRPr="000417EE">
        <w:rPr>
          <w:b w:val="0"/>
          <w:i/>
          <w:iCs/>
        </w:rPr>
        <w:tab/>
      </w:r>
      <w:r w:rsidRPr="000417EE">
        <w:rPr>
          <w:b w:val="0"/>
          <w:i/>
          <w:iCs/>
          <w:lang w:val="es-US"/>
        </w:rPr>
        <w:t xml:space="preserve">Extender el nombramiento del [-] </w:t>
      </w:r>
      <w:proofErr w:type="gramStart"/>
      <w:r w:rsidRPr="000417EE">
        <w:rPr>
          <w:b w:val="0"/>
          <w:i/>
          <w:iCs/>
          <w:lang w:val="es-US"/>
        </w:rPr>
        <w:t>tutor  [</w:t>
      </w:r>
      <w:proofErr w:type="gramEnd"/>
      <w:r w:rsidRPr="000417EE">
        <w:rPr>
          <w:b w:val="0"/>
          <w:i/>
          <w:iCs/>
          <w:lang w:val="es-US"/>
        </w:rPr>
        <w:t>-] curador de emergencia por 60 días adicionales.</w:t>
      </w:r>
    </w:p>
    <w:p w14:paraId="3A485E93" w14:textId="77777777" w:rsidR="00C85F34" w:rsidRPr="000417EE" w:rsidRDefault="000F285C" w:rsidP="009C6CCA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b/>
          <w:sz w:val="22"/>
          <w:szCs w:val="22"/>
          <w:lang w:val="es-US"/>
        </w:rPr>
      </w:pPr>
      <w:r w:rsidRPr="000417EE">
        <w:rPr>
          <w:rFonts w:ascii="Arial" w:hAnsi="Arial" w:cs="Arial"/>
          <w:b/>
          <w:bCs/>
          <w:sz w:val="22"/>
          <w:szCs w:val="22"/>
          <w:lang w:val="es-US"/>
        </w:rPr>
        <w:t>5.</w:t>
      </w:r>
      <w:r w:rsidRPr="000417EE">
        <w:rPr>
          <w:rFonts w:ascii="Arial" w:hAnsi="Arial" w:cs="Arial"/>
          <w:b/>
          <w:bCs/>
          <w:sz w:val="22"/>
          <w:szCs w:val="22"/>
          <w:lang w:val="es-US"/>
        </w:rPr>
        <w:tab/>
      </w:r>
      <w:proofErr w:type="spellStart"/>
      <w:r w:rsidRPr="000417EE">
        <w:rPr>
          <w:rFonts w:ascii="Arial" w:hAnsi="Arial" w:cs="Arial"/>
          <w:b/>
          <w:bCs/>
          <w:sz w:val="22"/>
          <w:szCs w:val="22"/>
          <w:lang w:val="es-US"/>
        </w:rPr>
        <w:t>Close</w:t>
      </w:r>
      <w:proofErr w:type="spellEnd"/>
      <w:r w:rsidRPr="000417EE">
        <w:rPr>
          <w:rFonts w:ascii="Arial" w:hAnsi="Arial" w:cs="Arial"/>
          <w:b/>
          <w:bCs/>
          <w:sz w:val="22"/>
          <w:szCs w:val="22"/>
          <w:lang w:val="es-US"/>
        </w:rPr>
        <w:t xml:space="preserve"> </w:t>
      </w:r>
      <w:proofErr w:type="spellStart"/>
      <w:r w:rsidRPr="000417EE">
        <w:rPr>
          <w:rFonts w:ascii="Arial" w:hAnsi="Arial" w:cs="Arial"/>
          <w:b/>
          <w:bCs/>
          <w:sz w:val="22"/>
          <w:szCs w:val="22"/>
          <w:lang w:val="es-US"/>
        </w:rPr>
        <w:t>Emergency</w:t>
      </w:r>
      <w:proofErr w:type="spellEnd"/>
      <w:r w:rsidRPr="000417EE">
        <w:rPr>
          <w:rFonts w:ascii="Arial" w:hAnsi="Arial" w:cs="Arial"/>
          <w:b/>
          <w:bCs/>
          <w:sz w:val="22"/>
          <w:szCs w:val="22"/>
          <w:lang w:val="es-US"/>
        </w:rPr>
        <w:t xml:space="preserve"> </w:t>
      </w:r>
      <w:proofErr w:type="spellStart"/>
      <w:r w:rsidRPr="000417EE">
        <w:rPr>
          <w:rFonts w:ascii="Arial" w:hAnsi="Arial" w:cs="Arial"/>
          <w:b/>
          <w:bCs/>
          <w:sz w:val="22"/>
          <w:szCs w:val="22"/>
          <w:lang w:val="es-US"/>
        </w:rPr>
        <w:t>Guardianship</w:t>
      </w:r>
      <w:proofErr w:type="spellEnd"/>
      <w:r w:rsidRPr="000417EE">
        <w:rPr>
          <w:rFonts w:ascii="Arial" w:hAnsi="Arial" w:cs="Arial"/>
          <w:b/>
          <w:bCs/>
          <w:sz w:val="22"/>
          <w:szCs w:val="22"/>
          <w:lang w:val="es-US"/>
        </w:rPr>
        <w:t>/</w:t>
      </w:r>
      <w:proofErr w:type="spellStart"/>
      <w:r w:rsidRPr="000417EE">
        <w:rPr>
          <w:rFonts w:ascii="Arial" w:hAnsi="Arial" w:cs="Arial"/>
          <w:b/>
          <w:bCs/>
          <w:sz w:val="22"/>
          <w:szCs w:val="22"/>
          <w:lang w:val="es-US"/>
        </w:rPr>
        <w:t>Conservatorship</w:t>
      </w:r>
      <w:proofErr w:type="spellEnd"/>
    </w:p>
    <w:p w14:paraId="39A5860E" w14:textId="155B777C" w:rsidR="00591081" w:rsidRPr="000417EE" w:rsidRDefault="0056285F" w:rsidP="00574AF1">
      <w:pPr>
        <w:overflowPunct/>
        <w:autoSpaceDE/>
        <w:autoSpaceDN/>
        <w:adjustRightInd/>
        <w:ind w:left="720" w:hanging="720"/>
        <w:textAlignment w:val="auto"/>
        <w:rPr>
          <w:rFonts w:ascii="Arial" w:hAnsi="Arial" w:cs="Arial"/>
          <w:i/>
          <w:iCs/>
          <w:sz w:val="22"/>
          <w:szCs w:val="22"/>
          <w:lang w:val="es-US"/>
        </w:rPr>
      </w:pPr>
      <w:r w:rsidRPr="000417EE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ab/>
        <w:t>Cierre de la tutela o curaduría de emergencia</w:t>
      </w:r>
      <w:r w:rsidRPr="000417EE">
        <w:rPr>
          <w:rFonts w:ascii="Arial" w:hAnsi="Arial" w:cs="Arial"/>
          <w:i/>
          <w:iCs/>
          <w:sz w:val="22"/>
          <w:szCs w:val="22"/>
          <w:lang w:val="es-US"/>
        </w:rPr>
        <w:t xml:space="preserve"> </w:t>
      </w:r>
    </w:p>
    <w:p w14:paraId="72EA8453" w14:textId="77777777" w:rsidR="00C85F34" w:rsidRPr="000417EE" w:rsidRDefault="003202F7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0417EE">
        <w:rPr>
          <w:rFonts w:ascii="Arial" w:hAnsi="Arial" w:cs="Arial"/>
          <w:sz w:val="22"/>
          <w:szCs w:val="22"/>
        </w:rPr>
        <w:t>[  ]</w:t>
      </w:r>
      <w:proofErr w:type="gramEnd"/>
      <w:r w:rsidRPr="000417EE">
        <w:rPr>
          <w:rFonts w:ascii="Arial" w:hAnsi="Arial" w:cs="Arial"/>
          <w:sz w:val="22"/>
          <w:szCs w:val="22"/>
        </w:rPr>
        <w:tab/>
        <w:t>Does not apply.</w:t>
      </w:r>
    </w:p>
    <w:p w14:paraId="1E14A38D" w14:textId="322F36F1" w:rsidR="003202F7" w:rsidRPr="000417EE" w:rsidRDefault="0056285F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0417EE">
        <w:rPr>
          <w:rFonts w:ascii="Arial" w:hAnsi="Arial" w:cs="Arial"/>
          <w:i/>
          <w:iCs/>
          <w:sz w:val="22"/>
          <w:szCs w:val="22"/>
        </w:rPr>
        <w:tab/>
        <w:t xml:space="preserve">No se </w:t>
      </w:r>
      <w:proofErr w:type="spellStart"/>
      <w:r w:rsidRPr="000417EE">
        <w:rPr>
          <w:rFonts w:ascii="Arial" w:hAnsi="Arial" w:cs="Arial"/>
          <w:i/>
          <w:iCs/>
          <w:sz w:val="22"/>
          <w:szCs w:val="22"/>
        </w:rPr>
        <w:t>aplica</w:t>
      </w:r>
      <w:proofErr w:type="spellEnd"/>
      <w:r w:rsidRPr="000417EE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5CDAAAD4" w14:textId="77777777" w:rsidR="00C85F34" w:rsidRPr="000417EE" w:rsidRDefault="000B722E" w:rsidP="009C6CCA">
      <w:pPr>
        <w:tabs>
          <w:tab w:val="left" w:pos="4860"/>
          <w:tab w:val="left" w:pos="927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0417EE">
        <w:rPr>
          <w:rFonts w:ascii="Arial" w:hAnsi="Arial" w:cs="Arial"/>
          <w:sz w:val="22"/>
          <w:szCs w:val="22"/>
        </w:rPr>
        <w:t>[  ]</w:t>
      </w:r>
      <w:proofErr w:type="gramEnd"/>
      <w:r w:rsidRPr="000417EE">
        <w:rPr>
          <w:rFonts w:ascii="Arial" w:hAnsi="Arial" w:cs="Arial"/>
          <w:sz w:val="22"/>
          <w:szCs w:val="22"/>
        </w:rPr>
        <w:tab/>
        <w:t>Since the entry of the guardian/conservator’s emergency report, the conservatorship bond in the amount of $</w:t>
      </w:r>
      <w:r w:rsidRPr="000417EE">
        <w:rPr>
          <w:rFonts w:ascii="Arial" w:hAnsi="Arial" w:cs="Arial"/>
          <w:sz w:val="22"/>
          <w:szCs w:val="22"/>
          <w:u w:val="single"/>
        </w:rPr>
        <w:tab/>
      </w:r>
      <w:r w:rsidRPr="000417EE">
        <w:rPr>
          <w:rFonts w:ascii="Arial" w:hAnsi="Arial" w:cs="Arial"/>
          <w:sz w:val="22"/>
          <w:szCs w:val="22"/>
        </w:rPr>
        <w:t xml:space="preserve"> with (</w:t>
      </w:r>
      <w:r w:rsidRPr="000417EE">
        <w:rPr>
          <w:rFonts w:ascii="Arial" w:hAnsi="Arial" w:cs="Arial"/>
          <w:i/>
          <w:iCs/>
          <w:sz w:val="22"/>
          <w:szCs w:val="22"/>
        </w:rPr>
        <w:t>insurer)</w:t>
      </w:r>
      <w:r w:rsidRPr="000417EE">
        <w:rPr>
          <w:rFonts w:ascii="Arial" w:hAnsi="Arial" w:cs="Arial"/>
          <w:sz w:val="22"/>
          <w:szCs w:val="22"/>
        </w:rPr>
        <w:t xml:space="preserve"> </w:t>
      </w:r>
      <w:r w:rsidRPr="000417EE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0417EE">
        <w:rPr>
          <w:rFonts w:ascii="Arial" w:hAnsi="Arial" w:cs="Arial"/>
          <w:sz w:val="22"/>
          <w:szCs w:val="22"/>
        </w:rPr>
        <w:t xml:space="preserve">identified by bond number </w:t>
      </w:r>
      <w:r w:rsidRPr="000417EE">
        <w:rPr>
          <w:rFonts w:ascii="Arial" w:hAnsi="Arial" w:cs="Arial"/>
          <w:sz w:val="22"/>
          <w:szCs w:val="22"/>
          <w:u w:val="single"/>
        </w:rPr>
        <w:tab/>
      </w:r>
      <w:r w:rsidRPr="000417EE">
        <w:rPr>
          <w:rFonts w:ascii="Arial" w:hAnsi="Arial" w:cs="Arial"/>
          <w:sz w:val="22"/>
          <w:szCs w:val="22"/>
        </w:rPr>
        <w:t xml:space="preserve"> is in place.</w:t>
      </w:r>
    </w:p>
    <w:p w14:paraId="18D3113F" w14:textId="4CFD694F" w:rsidR="00706995" w:rsidRPr="000417EE" w:rsidRDefault="0056285F" w:rsidP="00574AF1">
      <w:pPr>
        <w:tabs>
          <w:tab w:val="left" w:pos="4860"/>
          <w:tab w:val="left" w:pos="9270"/>
        </w:tabs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  <w:lang w:val="es-US"/>
        </w:rPr>
      </w:pPr>
      <w:r w:rsidRPr="000417EE">
        <w:rPr>
          <w:rFonts w:ascii="Arial" w:hAnsi="Arial" w:cs="Arial"/>
          <w:i/>
          <w:iCs/>
          <w:sz w:val="22"/>
          <w:szCs w:val="22"/>
        </w:rPr>
        <w:tab/>
      </w:r>
      <w:r w:rsidRPr="000417EE">
        <w:rPr>
          <w:rFonts w:ascii="Arial" w:hAnsi="Arial" w:cs="Arial"/>
          <w:i/>
          <w:iCs/>
          <w:sz w:val="22"/>
          <w:szCs w:val="22"/>
          <w:lang w:val="es-US"/>
        </w:rPr>
        <w:t>Desde la recepción del informe del tutor o curador de emergencia, la fianza de curaduría por el monto de $</w:t>
      </w:r>
      <w:r w:rsidRPr="000417EE">
        <w:rPr>
          <w:rFonts w:ascii="Arial" w:hAnsi="Arial" w:cs="Arial"/>
          <w:sz w:val="22"/>
          <w:szCs w:val="22"/>
          <w:lang w:val="es-US"/>
        </w:rPr>
        <w:tab/>
      </w:r>
      <w:r w:rsidRPr="000417EE">
        <w:rPr>
          <w:rFonts w:ascii="Arial" w:hAnsi="Arial" w:cs="Arial"/>
          <w:i/>
          <w:iCs/>
          <w:sz w:val="22"/>
          <w:szCs w:val="22"/>
          <w:lang w:val="es-US"/>
        </w:rPr>
        <w:t xml:space="preserve"> con (compañía de seguros) </w:t>
      </w:r>
      <w:r w:rsidRPr="000417EE">
        <w:rPr>
          <w:rFonts w:ascii="Arial" w:hAnsi="Arial" w:cs="Arial"/>
          <w:sz w:val="22"/>
          <w:szCs w:val="22"/>
          <w:lang w:val="es-US"/>
        </w:rPr>
        <w:tab/>
      </w:r>
      <w:r w:rsidRPr="000417EE">
        <w:rPr>
          <w:rFonts w:ascii="Arial" w:hAnsi="Arial" w:cs="Arial"/>
          <w:i/>
          <w:iCs/>
          <w:sz w:val="22"/>
          <w:szCs w:val="22"/>
          <w:u w:val="single"/>
          <w:lang w:val="es-US"/>
        </w:rPr>
        <w:t xml:space="preserve"> </w:t>
      </w:r>
      <w:r w:rsidRPr="000417EE">
        <w:rPr>
          <w:rFonts w:ascii="Arial" w:hAnsi="Arial" w:cs="Arial"/>
          <w:i/>
          <w:iCs/>
          <w:sz w:val="22"/>
          <w:szCs w:val="22"/>
          <w:lang w:val="es-US"/>
        </w:rPr>
        <w:t xml:space="preserve">identificada con el número de fianza </w:t>
      </w:r>
      <w:r w:rsidRPr="000417EE">
        <w:rPr>
          <w:rFonts w:ascii="Arial" w:hAnsi="Arial" w:cs="Arial"/>
          <w:sz w:val="22"/>
          <w:szCs w:val="22"/>
          <w:lang w:val="es-US"/>
        </w:rPr>
        <w:tab/>
      </w:r>
      <w:r w:rsidRPr="000417EE">
        <w:rPr>
          <w:rFonts w:ascii="Arial" w:hAnsi="Arial" w:cs="Arial"/>
          <w:i/>
          <w:iCs/>
          <w:sz w:val="22"/>
          <w:szCs w:val="22"/>
          <w:lang w:val="es-US"/>
        </w:rPr>
        <w:t xml:space="preserve"> se encuentra vigente.</w:t>
      </w:r>
    </w:p>
    <w:p w14:paraId="3799E9A9" w14:textId="77777777" w:rsidR="00C85F34" w:rsidRPr="000417EE" w:rsidRDefault="003202F7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0417EE">
        <w:rPr>
          <w:rFonts w:ascii="Arial" w:hAnsi="Arial" w:cs="Arial"/>
          <w:sz w:val="22"/>
          <w:szCs w:val="22"/>
        </w:rPr>
        <w:t>[  ]</w:t>
      </w:r>
      <w:proofErr w:type="gramEnd"/>
      <w:r w:rsidRPr="000417EE">
        <w:rPr>
          <w:rFonts w:ascii="Arial" w:hAnsi="Arial" w:cs="Arial"/>
          <w:sz w:val="22"/>
          <w:szCs w:val="22"/>
        </w:rPr>
        <w:tab/>
        <w:t>The bond should be exonerated.</w:t>
      </w:r>
    </w:p>
    <w:p w14:paraId="74495A20" w14:textId="7F370F79" w:rsidR="003202F7" w:rsidRPr="000417EE" w:rsidRDefault="0056285F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0417EE">
        <w:rPr>
          <w:rFonts w:ascii="Arial" w:hAnsi="Arial" w:cs="Arial"/>
          <w:i/>
          <w:iCs/>
          <w:sz w:val="22"/>
          <w:szCs w:val="22"/>
        </w:rPr>
        <w:tab/>
        <w:t xml:space="preserve">La </w:t>
      </w:r>
      <w:proofErr w:type="spellStart"/>
      <w:r w:rsidRPr="000417EE">
        <w:rPr>
          <w:rFonts w:ascii="Arial" w:hAnsi="Arial" w:cs="Arial"/>
          <w:i/>
          <w:iCs/>
          <w:sz w:val="22"/>
          <w:szCs w:val="22"/>
        </w:rPr>
        <w:t>fianza</w:t>
      </w:r>
      <w:proofErr w:type="spellEnd"/>
      <w:r w:rsidRPr="000417E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0417EE">
        <w:rPr>
          <w:rFonts w:ascii="Arial" w:hAnsi="Arial" w:cs="Arial"/>
          <w:i/>
          <w:iCs/>
          <w:sz w:val="22"/>
          <w:szCs w:val="22"/>
        </w:rPr>
        <w:t>debe</w:t>
      </w:r>
      <w:proofErr w:type="spellEnd"/>
      <w:r w:rsidRPr="000417E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0417EE">
        <w:rPr>
          <w:rFonts w:ascii="Arial" w:hAnsi="Arial" w:cs="Arial"/>
          <w:i/>
          <w:iCs/>
          <w:sz w:val="22"/>
          <w:szCs w:val="22"/>
        </w:rPr>
        <w:t>exonerarse</w:t>
      </w:r>
      <w:proofErr w:type="spellEnd"/>
      <w:r w:rsidRPr="000417EE">
        <w:rPr>
          <w:rFonts w:ascii="Arial" w:hAnsi="Arial" w:cs="Arial"/>
          <w:i/>
          <w:iCs/>
          <w:sz w:val="22"/>
          <w:szCs w:val="22"/>
        </w:rPr>
        <w:t>.</w:t>
      </w:r>
    </w:p>
    <w:p w14:paraId="20B36771" w14:textId="77777777" w:rsidR="00C85F34" w:rsidRPr="000417EE" w:rsidRDefault="00B77AFC" w:rsidP="009C6CCA">
      <w:pPr>
        <w:tabs>
          <w:tab w:val="left" w:pos="927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proofErr w:type="gramStart"/>
      <w:r w:rsidRPr="000417EE">
        <w:rPr>
          <w:rFonts w:ascii="Arial" w:hAnsi="Arial" w:cs="Arial"/>
          <w:sz w:val="22"/>
          <w:szCs w:val="22"/>
        </w:rPr>
        <w:t>[  ]</w:t>
      </w:r>
      <w:proofErr w:type="gramEnd"/>
      <w:r w:rsidRPr="000417EE">
        <w:rPr>
          <w:rFonts w:ascii="Arial" w:hAnsi="Arial" w:cs="Arial"/>
          <w:sz w:val="22"/>
          <w:szCs w:val="22"/>
        </w:rPr>
        <w:tab/>
        <w:t xml:space="preserve">The following blocked accounts should be unblocked at </w:t>
      </w:r>
      <w:r w:rsidRPr="000417EE">
        <w:rPr>
          <w:rFonts w:ascii="Arial" w:hAnsi="Arial" w:cs="Arial"/>
          <w:i/>
          <w:iCs/>
          <w:sz w:val="22"/>
          <w:szCs w:val="22"/>
        </w:rPr>
        <w:t xml:space="preserve">(name of financial institution and account #) </w:t>
      </w:r>
      <w:r w:rsidRPr="000417EE">
        <w:rPr>
          <w:rFonts w:ascii="Arial" w:hAnsi="Arial" w:cs="Arial"/>
          <w:sz w:val="22"/>
          <w:szCs w:val="22"/>
          <w:u w:val="single"/>
        </w:rPr>
        <w:tab/>
        <w:t>.</w:t>
      </w:r>
    </w:p>
    <w:p w14:paraId="3D137F54" w14:textId="79CFC4A5" w:rsidR="000B722E" w:rsidRPr="000417EE" w:rsidRDefault="0056285F" w:rsidP="00574AF1">
      <w:pPr>
        <w:tabs>
          <w:tab w:val="left" w:pos="9270"/>
        </w:tabs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  <w:u w:val="single"/>
          <w:lang w:val="es-US"/>
        </w:rPr>
      </w:pPr>
      <w:r w:rsidRPr="000417EE">
        <w:rPr>
          <w:rFonts w:ascii="Arial" w:hAnsi="Arial" w:cs="Arial"/>
          <w:i/>
          <w:iCs/>
          <w:sz w:val="22"/>
          <w:szCs w:val="22"/>
        </w:rPr>
        <w:tab/>
      </w:r>
      <w:r w:rsidRPr="000417EE">
        <w:rPr>
          <w:rFonts w:ascii="Arial" w:hAnsi="Arial" w:cs="Arial"/>
          <w:i/>
          <w:iCs/>
          <w:sz w:val="22"/>
          <w:szCs w:val="22"/>
          <w:lang w:val="es-US"/>
        </w:rPr>
        <w:t>Las siguientes cuentas bloqueadas deben desbloquearse en (nombre de la institución financiera y número de cuenta)</w:t>
      </w:r>
    </w:p>
    <w:p w14:paraId="71F4A6EC" w14:textId="77777777" w:rsidR="00C85F34" w:rsidRPr="000417EE" w:rsidRDefault="000B722E" w:rsidP="009C6CCA">
      <w:pPr>
        <w:tabs>
          <w:tab w:val="left" w:pos="927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proofErr w:type="gramStart"/>
      <w:r w:rsidRPr="000417EE">
        <w:rPr>
          <w:rFonts w:ascii="Arial" w:hAnsi="Arial" w:cs="Arial"/>
          <w:sz w:val="22"/>
          <w:szCs w:val="22"/>
        </w:rPr>
        <w:t>[  ]</w:t>
      </w:r>
      <w:proofErr w:type="gramEnd"/>
      <w:r w:rsidRPr="000417EE">
        <w:rPr>
          <w:rFonts w:ascii="Arial" w:hAnsi="Arial" w:cs="Arial"/>
          <w:sz w:val="22"/>
          <w:szCs w:val="22"/>
        </w:rPr>
        <w:tab/>
        <w:t xml:space="preserve">The emergency case has ended. An </w:t>
      </w:r>
      <w:r w:rsidRPr="000417EE">
        <w:rPr>
          <w:rFonts w:ascii="Arial" w:hAnsi="Arial" w:cs="Arial"/>
          <w:i/>
          <w:iCs/>
          <w:sz w:val="22"/>
          <w:szCs w:val="22"/>
        </w:rPr>
        <w:t>Order Appointing Guardian/Conservator</w:t>
      </w:r>
      <w:r w:rsidRPr="000417EE">
        <w:rPr>
          <w:rFonts w:ascii="Arial" w:hAnsi="Arial" w:cs="Arial"/>
          <w:sz w:val="22"/>
          <w:szCs w:val="22"/>
        </w:rPr>
        <w:t xml:space="preserve"> has been entered in case number </w:t>
      </w:r>
      <w:r w:rsidRPr="000417EE">
        <w:rPr>
          <w:rFonts w:ascii="Arial" w:hAnsi="Arial" w:cs="Arial"/>
          <w:sz w:val="22"/>
          <w:szCs w:val="22"/>
          <w:u w:val="single"/>
        </w:rPr>
        <w:tab/>
      </w:r>
    </w:p>
    <w:p w14:paraId="30087D2D" w14:textId="559C6EBC" w:rsidR="000B722E" w:rsidRPr="000417EE" w:rsidRDefault="0056285F" w:rsidP="00574AF1">
      <w:pPr>
        <w:tabs>
          <w:tab w:val="left" w:pos="9270"/>
        </w:tabs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  <w:lang w:val="es-US"/>
        </w:rPr>
      </w:pPr>
      <w:r w:rsidRPr="000417EE">
        <w:rPr>
          <w:rFonts w:ascii="Arial" w:hAnsi="Arial" w:cs="Arial"/>
          <w:i/>
          <w:iCs/>
          <w:sz w:val="22"/>
          <w:szCs w:val="22"/>
        </w:rPr>
        <w:tab/>
      </w:r>
      <w:r w:rsidRPr="000417EE">
        <w:rPr>
          <w:rFonts w:ascii="Arial" w:hAnsi="Arial" w:cs="Arial"/>
          <w:i/>
          <w:iCs/>
          <w:sz w:val="22"/>
          <w:szCs w:val="22"/>
          <w:lang w:val="es-US"/>
        </w:rPr>
        <w:t xml:space="preserve">El caso de emergencia ha terminado. Se ha emitido una orden de nombramiento de tutor o curador para el caso número </w:t>
      </w:r>
    </w:p>
    <w:p w14:paraId="7D1A94E7" w14:textId="77777777" w:rsidR="00C85F34" w:rsidRPr="000417EE" w:rsidRDefault="000F285C" w:rsidP="009C6CCA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b/>
          <w:sz w:val="22"/>
          <w:szCs w:val="22"/>
        </w:rPr>
      </w:pPr>
      <w:r w:rsidRPr="000417EE">
        <w:rPr>
          <w:rFonts w:ascii="Arial" w:hAnsi="Arial" w:cs="Arial"/>
          <w:b/>
          <w:bCs/>
          <w:sz w:val="22"/>
          <w:szCs w:val="22"/>
        </w:rPr>
        <w:lastRenderedPageBreak/>
        <w:t>6.</w:t>
      </w:r>
      <w:r w:rsidRPr="000417EE">
        <w:rPr>
          <w:rFonts w:ascii="Arial" w:hAnsi="Arial" w:cs="Arial"/>
          <w:b/>
          <w:bCs/>
          <w:sz w:val="22"/>
          <w:szCs w:val="22"/>
        </w:rPr>
        <w:tab/>
        <w:t>Fees</w:t>
      </w:r>
    </w:p>
    <w:p w14:paraId="50B70203" w14:textId="019E9644" w:rsidR="003202F7" w:rsidRPr="000417EE" w:rsidRDefault="00EC1969" w:rsidP="00574AF1">
      <w:pPr>
        <w:overflowPunct/>
        <w:autoSpaceDE/>
        <w:autoSpaceDN/>
        <w:adjustRightInd/>
        <w:ind w:left="720" w:hanging="720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0417EE">
        <w:rPr>
          <w:rFonts w:ascii="Arial" w:hAnsi="Arial" w:cs="Arial"/>
          <w:b/>
          <w:bCs/>
          <w:i/>
          <w:iCs/>
          <w:sz w:val="22"/>
          <w:szCs w:val="22"/>
        </w:rPr>
        <w:tab/>
      </w:r>
      <w:proofErr w:type="spellStart"/>
      <w:r w:rsidRPr="000417EE">
        <w:rPr>
          <w:rFonts w:ascii="Arial" w:hAnsi="Arial" w:cs="Arial"/>
          <w:b/>
          <w:bCs/>
          <w:i/>
          <w:iCs/>
          <w:sz w:val="22"/>
          <w:szCs w:val="22"/>
        </w:rPr>
        <w:t>Honorarios</w:t>
      </w:r>
      <w:proofErr w:type="spellEnd"/>
    </w:p>
    <w:p w14:paraId="576159FE" w14:textId="77777777" w:rsidR="00C85F34" w:rsidRPr="000417EE" w:rsidRDefault="000B722E" w:rsidP="009C6CCA">
      <w:pPr>
        <w:tabs>
          <w:tab w:val="left" w:pos="711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0417EE">
        <w:rPr>
          <w:rFonts w:ascii="Arial" w:hAnsi="Arial" w:cs="Arial"/>
          <w:sz w:val="22"/>
          <w:szCs w:val="22"/>
        </w:rPr>
        <w:t>[  ]</w:t>
      </w:r>
      <w:proofErr w:type="gramEnd"/>
      <w:r w:rsidRPr="000417EE">
        <w:rPr>
          <w:rFonts w:ascii="Arial" w:hAnsi="Arial" w:cs="Arial"/>
          <w:sz w:val="22"/>
          <w:szCs w:val="22"/>
        </w:rPr>
        <w:tab/>
        <w:t>The guardian/conservator’s fees in the amount of $</w:t>
      </w:r>
      <w:r w:rsidRPr="000417EE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0417EE">
        <w:rPr>
          <w:rFonts w:ascii="Arial" w:hAnsi="Arial" w:cs="Arial"/>
          <w:sz w:val="22"/>
          <w:szCs w:val="22"/>
        </w:rPr>
        <w:t>are reasonable and should be approved.</w:t>
      </w:r>
    </w:p>
    <w:p w14:paraId="17D4FEB1" w14:textId="44142D3C" w:rsidR="000B722E" w:rsidRPr="000417EE" w:rsidRDefault="000D3230" w:rsidP="00574AF1">
      <w:pPr>
        <w:tabs>
          <w:tab w:val="left" w:pos="7110"/>
        </w:tabs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  <w:lang w:val="es-US"/>
        </w:rPr>
      </w:pPr>
      <w:r w:rsidRPr="000417EE">
        <w:rPr>
          <w:rFonts w:ascii="Arial" w:hAnsi="Arial" w:cs="Arial"/>
          <w:i/>
          <w:iCs/>
          <w:sz w:val="22"/>
          <w:szCs w:val="22"/>
        </w:rPr>
        <w:tab/>
      </w:r>
      <w:r w:rsidRPr="000417EE">
        <w:rPr>
          <w:rFonts w:ascii="Arial" w:hAnsi="Arial" w:cs="Arial"/>
          <w:i/>
          <w:iCs/>
          <w:sz w:val="22"/>
          <w:szCs w:val="22"/>
          <w:lang w:val="es-US"/>
        </w:rPr>
        <w:t>Los honorarios de tutor/curador por un monto de $</w:t>
      </w:r>
      <w:r w:rsidRPr="000417EE">
        <w:rPr>
          <w:rFonts w:ascii="Arial" w:hAnsi="Arial" w:cs="Arial"/>
          <w:sz w:val="22"/>
          <w:szCs w:val="22"/>
          <w:lang w:val="es-US"/>
        </w:rPr>
        <w:tab/>
      </w:r>
      <w:r w:rsidRPr="000417EE">
        <w:rPr>
          <w:rFonts w:ascii="Arial" w:hAnsi="Arial" w:cs="Arial"/>
          <w:i/>
          <w:iCs/>
          <w:sz w:val="22"/>
          <w:szCs w:val="22"/>
          <w:lang w:val="es-US"/>
        </w:rPr>
        <w:t xml:space="preserve"> son razonables y deben aprobarse. </w:t>
      </w:r>
    </w:p>
    <w:p w14:paraId="5AF065FD" w14:textId="77777777" w:rsidR="00C85F34" w:rsidRPr="000417EE" w:rsidRDefault="003202F7" w:rsidP="009C6CCA">
      <w:pPr>
        <w:tabs>
          <w:tab w:val="left" w:pos="603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0417EE">
        <w:rPr>
          <w:rFonts w:ascii="Arial" w:hAnsi="Arial" w:cs="Arial"/>
          <w:sz w:val="22"/>
          <w:szCs w:val="22"/>
        </w:rPr>
        <w:t>[  ]</w:t>
      </w:r>
      <w:proofErr w:type="gramEnd"/>
      <w:r w:rsidRPr="000417EE">
        <w:rPr>
          <w:rFonts w:ascii="Arial" w:hAnsi="Arial" w:cs="Arial"/>
          <w:sz w:val="22"/>
          <w:szCs w:val="22"/>
        </w:rPr>
        <w:tab/>
        <w:t>Attorney fees in the amount of $</w:t>
      </w:r>
      <w:r w:rsidRPr="000417EE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0417EE">
        <w:rPr>
          <w:rFonts w:ascii="Arial" w:hAnsi="Arial" w:cs="Arial"/>
          <w:sz w:val="22"/>
          <w:szCs w:val="22"/>
        </w:rPr>
        <w:t>are reasonable and should be approved.</w:t>
      </w:r>
    </w:p>
    <w:p w14:paraId="613B785B" w14:textId="1DCF1AB7" w:rsidR="003202F7" w:rsidRPr="000417EE" w:rsidRDefault="000D3230" w:rsidP="00574AF1">
      <w:pPr>
        <w:tabs>
          <w:tab w:val="left" w:pos="6030"/>
        </w:tabs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  <w:lang w:val="es-US"/>
        </w:rPr>
      </w:pPr>
      <w:r w:rsidRPr="000417EE">
        <w:rPr>
          <w:rFonts w:ascii="Arial" w:hAnsi="Arial" w:cs="Arial"/>
          <w:i/>
          <w:iCs/>
          <w:sz w:val="22"/>
          <w:szCs w:val="22"/>
        </w:rPr>
        <w:tab/>
      </w:r>
      <w:r w:rsidRPr="000417EE">
        <w:rPr>
          <w:rFonts w:ascii="Arial" w:hAnsi="Arial" w:cs="Arial"/>
          <w:i/>
          <w:iCs/>
          <w:sz w:val="22"/>
          <w:szCs w:val="22"/>
          <w:lang w:val="es-US"/>
        </w:rPr>
        <w:t>Los honorarios de abogados por la cantidad de $</w:t>
      </w:r>
      <w:r w:rsidRPr="000417EE">
        <w:rPr>
          <w:rFonts w:ascii="Arial" w:hAnsi="Arial" w:cs="Arial"/>
          <w:sz w:val="22"/>
          <w:szCs w:val="22"/>
          <w:lang w:val="es-US"/>
        </w:rPr>
        <w:tab/>
      </w:r>
      <w:r w:rsidRPr="000417EE">
        <w:rPr>
          <w:rFonts w:ascii="Arial" w:hAnsi="Arial" w:cs="Arial"/>
          <w:i/>
          <w:iCs/>
          <w:sz w:val="22"/>
          <w:szCs w:val="22"/>
          <w:lang w:val="es-US"/>
        </w:rPr>
        <w:t xml:space="preserve"> son razonables y deben aprobarse. </w:t>
      </w:r>
    </w:p>
    <w:p w14:paraId="7C75D874" w14:textId="77777777" w:rsidR="00C85F34" w:rsidRPr="000417EE" w:rsidRDefault="00BB349D" w:rsidP="009C6CCA">
      <w:pPr>
        <w:overflowPunct/>
        <w:autoSpaceDE/>
        <w:autoSpaceDN/>
        <w:adjustRightInd/>
        <w:spacing w:before="120"/>
        <w:ind w:left="547" w:hanging="547"/>
        <w:textAlignment w:val="auto"/>
        <w:rPr>
          <w:rFonts w:ascii="Arial" w:hAnsi="Arial" w:cs="Arial"/>
          <w:b/>
          <w:sz w:val="24"/>
          <w:szCs w:val="24"/>
        </w:rPr>
      </w:pPr>
      <w:r w:rsidRPr="000417EE">
        <w:rPr>
          <w:rFonts w:ascii="Arial" w:hAnsi="Arial" w:cs="Arial"/>
          <w:b/>
          <w:bCs/>
          <w:sz w:val="24"/>
          <w:szCs w:val="24"/>
        </w:rPr>
        <w:t>Ordered.</w:t>
      </w:r>
    </w:p>
    <w:p w14:paraId="418533C5" w14:textId="57F91BC9" w:rsidR="00BB349D" w:rsidRPr="000417EE" w:rsidRDefault="00C85F34" w:rsidP="00574AF1">
      <w:pPr>
        <w:overflowPunct/>
        <w:autoSpaceDE/>
        <w:autoSpaceDN/>
        <w:adjustRightInd/>
        <w:ind w:left="547" w:hanging="547"/>
        <w:textAlignment w:val="auto"/>
        <w:rPr>
          <w:rFonts w:ascii="Arial" w:hAnsi="Arial" w:cs="Arial"/>
          <w:b/>
          <w:i/>
          <w:iCs/>
          <w:sz w:val="24"/>
          <w:szCs w:val="24"/>
        </w:rPr>
      </w:pPr>
      <w:r w:rsidRPr="000417EE">
        <w:rPr>
          <w:rFonts w:ascii="Arial" w:hAnsi="Arial" w:cs="Arial"/>
          <w:b/>
          <w:bCs/>
          <w:i/>
          <w:iCs/>
          <w:sz w:val="24"/>
          <w:szCs w:val="24"/>
        </w:rPr>
        <w:t xml:space="preserve">Se </w:t>
      </w:r>
      <w:proofErr w:type="spellStart"/>
      <w:r w:rsidRPr="000417EE">
        <w:rPr>
          <w:rFonts w:ascii="Arial" w:hAnsi="Arial" w:cs="Arial"/>
          <w:b/>
          <w:bCs/>
          <w:i/>
          <w:iCs/>
          <w:sz w:val="24"/>
          <w:szCs w:val="24"/>
        </w:rPr>
        <w:t>ordena</w:t>
      </w:r>
      <w:proofErr w:type="spellEnd"/>
      <w:r w:rsidRPr="000417EE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26D7F84C" w14:textId="77777777" w:rsidR="00C85F34" w:rsidRPr="000417EE" w:rsidRDefault="000F285C" w:rsidP="009C6CCA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b/>
          <w:sz w:val="22"/>
          <w:szCs w:val="22"/>
        </w:rPr>
      </w:pPr>
      <w:r w:rsidRPr="000417EE">
        <w:rPr>
          <w:rFonts w:ascii="Arial" w:hAnsi="Arial" w:cs="Arial"/>
          <w:b/>
          <w:bCs/>
          <w:sz w:val="22"/>
          <w:szCs w:val="22"/>
        </w:rPr>
        <w:t xml:space="preserve">7. </w:t>
      </w:r>
      <w:r w:rsidRPr="000417EE">
        <w:rPr>
          <w:rFonts w:ascii="Arial" w:hAnsi="Arial" w:cs="Arial"/>
          <w:b/>
          <w:bCs/>
          <w:sz w:val="22"/>
          <w:szCs w:val="22"/>
        </w:rPr>
        <w:tab/>
        <w:t>Reporting</w:t>
      </w:r>
    </w:p>
    <w:p w14:paraId="2E1FD7F2" w14:textId="02A1911D" w:rsidR="00165362" w:rsidRPr="000417EE" w:rsidRDefault="00C85F34" w:rsidP="00574AF1">
      <w:pPr>
        <w:overflowPunct/>
        <w:autoSpaceDE/>
        <w:autoSpaceDN/>
        <w:adjustRightInd/>
        <w:ind w:left="720" w:hanging="720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0417EE">
        <w:rPr>
          <w:rFonts w:ascii="Arial" w:hAnsi="Arial" w:cs="Arial"/>
          <w:b/>
          <w:bCs/>
          <w:i/>
          <w:iCs/>
          <w:sz w:val="22"/>
          <w:szCs w:val="22"/>
        </w:rPr>
        <w:tab/>
        <w:t>Informe</w:t>
      </w:r>
    </w:p>
    <w:p w14:paraId="5F66F6B0" w14:textId="77777777" w:rsidR="00C85F34" w:rsidRPr="000417EE" w:rsidRDefault="00445A5E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0417EE">
        <w:rPr>
          <w:rFonts w:ascii="Arial" w:hAnsi="Arial" w:cs="Arial"/>
          <w:sz w:val="22"/>
          <w:szCs w:val="22"/>
        </w:rPr>
        <w:t>[  ]</w:t>
      </w:r>
      <w:proofErr w:type="gramEnd"/>
      <w:r w:rsidRPr="000417EE">
        <w:rPr>
          <w:rFonts w:ascii="Arial" w:hAnsi="Arial" w:cs="Arial"/>
          <w:sz w:val="22"/>
          <w:szCs w:val="22"/>
        </w:rPr>
        <w:tab/>
        <w:t>The emergency report is approved and all actions taken by the guardian/conservator are approved.</w:t>
      </w:r>
    </w:p>
    <w:p w14:paraId="16AC2E6A" w14:textId="227F666B" w:rsidR="00445A5E" w:rsidRPr="000417EE" w:rsidRDefault="000D3230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  <w:lang w:val="es-US"/>
        </w:rPr>
      </w:pPr>
      <w:r w:rsidRPr="000417EE">
        <w:rPr>
          <w:rFonts w:ascii="Arial" w:hAnsi="Arial" w:cs="Arial"/>
          <w:i/>
          <w:iCs/>
          <w:sz w:val="22"/>
          <w:szCs w:val="22"/>
        </w:rPr>
        <w:tab/>
      </w:r>
      <w:r w:rsidRPr="000417EE">
        <w:rPr>
          <w:rFonts w:ascii="Arial" w:hAnsi="Arial" w:cs="Arial"/>
          <w:i/>
          <w:iCs/>
          <w:sz w:val="22"/>
          <w:szCs w:val="22"/>
          <w:lang w:val="es-US"/>
        </w:rPr>
        <w:t>Se aprueba el informe de emergencia y se aprueban todas las acciones realizadas por el tutor o curador.</w:t>
      </w:r>
    </w:p>
    <w:p w14:paraId="667D67A1" w14:textId="5994CB44" w:rsidR="00231C0B" w:rsidRPr="000417EE" w:rsidRDefault="00231C0B" w:rsidP="000D3230">
      <w:pPr>
        <w:tabs>
          <w:tab w:val="left" w:pos="918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r w:rsidRPr="000417EE">
        <w:rPr>
          <w:rFonts w:ascii="Arial" w:hAnsi="Arial" w:cs="Arial"/>
          <w:sz w:val="22"/>
          <w:szCs w:val="22"/>
        </w:rPr>
        <w:t>[  ]</w:t>
      </w:r>
      <w:r w:rsidRPr="000417EE">
        <w:rPr>
          <w:rFonts w:ascii="Arial" w:hAnsi="Arial" w:cs="Arial"/>
          <w:sz w:val="22"/>
          <w:szCs w:val="22"/>
        </w:rPr>
        <w:tab/>
      </w:r>
      <w:r w:rsidRPr="000417EE">
        <w:rPr>
          <w:rFonts w:ascii="Arial" w:hAnsi="Arial" w:cs="Arial"/>
          <w:sz w:val="22"/>
          <w:szCs w:val="22"/>
          <w:u w:val="single"/>
        </w:rPr>
        <w:tab/>
      </w:r>
    </w:p>
    <w:p w14:paraId="73FD847F" w14:textId="061883DB" w:rsidR="00231C0B" w:rsidRPr="000417EE" w:rsidRDefault="005A5F3C" w:rsidP="000D3230">
      <w:pPr>
        <w:tabs>
          <w:tab w:val="left" w:pos="9180"/>
        </w:tabs>
        <w:overflowPunct/>
        <w:autoSpaceDE/>
        <w:autoSpaceDN/>
        <w:adjustRightInd/>
        <w:spacing w:before="120"/>
        <w:ind w:left="1080"/>
        <w:textAlignment w:val="auto"/>
        <w:rPr>
          <w:rFonts w:ascii="Arial" w:hAnsi="Arial" w:cs="Arial"/>
          <w:sz w:val="22"/>
          <w:szCs w:val="22"/>
          <w:u w:val="single"/>
        </w:rPr>
      </w:pPr>
      <w:r w:rsidRPr="000417EE">
        <w:rPr>
          <w:rFonts w:ascii="Arial" w:hAnsi="Arial" w:cs="Arial"/>
          <w:sz w:val="22"/>
          <w:szCs w:val="22"/>
          <w:u w:val="single"/>
        </w:rPr>
        <w:tab/>
      </w:r>
    </w:p>
    <w:p w14:paraId="39C9D17C" w14:textId="77777777" w:rsidR="00C85F34" w:rsidRPr="000417EE" w:rsidRDefault="000F285C" w:rsidP="009C6CCA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b/>
          <w:sz w:val="22"/>
          <w:szCs w:val="22"/>
        </w:rPr>
      </w:pPr>
      <w:r w:rsidRPr="000417EE">
        <w:rPr>
          <w:rFonts w:ascii="Arial" w:hAnsi="Arial" w:cs="Arial"/>
          <w:b/>
          <w:bCs/>
          <w:sz w:val="22"/>
          <w:szCs w:val="22"/>
        </w:rPr>
        <w:t>8.</w:t>
      </w:r>
      <w:r w:rsidRPr="000417EE">
        <w:rPr>
          <w:rFonts w:ascii="Arial" w:hAnsi="Arial" w:cs="Arial"/>
          <w:b/>
          <w:bCs/>
          <w:sz w:val="22"/>
          <w:szCs w:val="22"/>
        </w:rPr>
        <w:tab/>
        <w:t>Extend</w:t>
      </w:r>
    </w:p>
    <w:p w14:paraId="5FD0E363" w14:textId="4F0DF36E" w:rsidR="00231C0B" w:rsidRPr="000417EE" w:rsidRDefault="00CF3458" w:rsidP="00574AF1">
      <w:pPr>
        <w:overflowPunct/>
        <w:autoSpaceDE/>
        <w:autoSpaceDN/>
        <w:adjustRightInd/>
        <w:ind w:left="720" w:hanging="720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0417EE">
        <w:rPr>
          <w:rFonts w:ascii="Arial" w:hAnsi="Arial" w:cs="Arial"/>
          <w:b/>
          <w:bCs/>
          <w:i/>
          <w:iCs/>
          <w:sz w:val="22"/>
          <w:szCs w:val="22"/>
        </w:rPr>
        <w:tab/>
      </w:r>
      <w:proofErr w:type="spellStart"/>
      <w:r w:rsidRPr="000417EE">
        <w:rPr>
          <w:rFonts w:ascii="Arial" w:hAnsi="Arial" w:cs="Arial"/>
          <w:b/>
          <w:bCs/>
          <w:i/>
          <w:iCs/>
          <w:sz w:val="22"/>
          <w:szCs w:val="22"/>
        </w:rPr>
        <w:t>Extensión</w:t>
      </w:r>
      <w:proofErr w:type="spellEnd"/>
    </w:p>
    <w:p w14:paraId="5395E5E4" w14:textId="77777777" w:rsidR="00C85F34" w:rsidRPr="000417EE" w:rsidRDefault="00231C0B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0417EE">
        <w:rPr>
          <w:rFonts w:ascii="Arial" w:hAnsi="Arial" w:cs="Arial"/>
          <w:sz w:val="22"/>
          <w:szCs w:val="22"/>
        </w:rPr>
        <w:t>[  ]</w:t>
      </w:r>
      <w:proofErr w:type="gramEnd"/>
      <w:r w:rsidRPr="000417EE">
        <w:rPr>
          <w:rFonts w:ascii="Arial" w:hAnsi="Arial" w:cs="Arial"/>
          <w:sz w:val="22"/>
          <w:szCs w:val="22"/>
        </w:rPr>
        <w:tab/>
        <w:t>Does not apply.</w:t>
      </w:r>
    </w:p>
    <w:p w14:paraId="6BB0327E" w14:textId="7D951611" w:rsidR="00231C0B" w:rsidRPr="000417EE" w:rsidRDefault="00CF3458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0417EE">
        <w:rPr>
          <w:rFonts w:ascii="Arial" w:hAnsi="Arial" w:cs="Arial"/>
          <w:i/>
          <w:iCs/>
          <w:sz w:val="22"/>
          <w:szCs w:val="22"/>
        </w:rPr>
        <w:tab/>
        <w:t xml:space="preserve">No se </w:t>
      </w:r>
      <w:proofErr w:type="spellStart"/>
      <w:r w:rsidRPr="000417EE">
        <w:rPr>
          <w:rFonts w:ascii="Arial" w:hAnsi="Arial" w:cs="Arial"/>
          <w:i/>
          <w:iCs/>
          <w:sz w:val="22"/>
          <w:szCs w:val="22"/>
        </w:rPr>
        <w:t>aplica</w:t>
      </w:r>
      <w:proofErr w:type="spellEnd"/>
      <w:r w:rsidRPr="000417EE">
        <w:rPr>
          <w:rFonts w:ascii="Arial" w:hAnsi="Arial" w:cs="Arial"/>
          <w:i/>
          <w:iCs/>
          <w:sz w:val="22"/>
          <w:szCs w:val="22"/>
        </w:rPr>
        <w:t>.</w:t>
      </w:r>
    </w:p>
    <w:p w14:paraId="2E17E90E" w14:textId="77777777" w:rsidR="00C85F34" w:rsidRPr="000417EE" w:rsidRDefault="00231C0B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0417EE">
        <w:rPr>
          <w:rFonts w:ascii="Arial" w:hAnsi="Arial" w:cs="Arial"/>
          <w:sz w:val="22"/>
          <w:szCs w:val="22"/>
        </w:rPr>
        <w:t>[  ]</w:t>
      </w:r>
      <w:proofErr w:type="gramEnd"/>
      <w:r w:rsidRPr="000417EE">
        <w:rPr>
          <w:rFonts w:ascii="Arial" w:hAnsi="Arial" w:cs="Arial"/>
          <w:sz w:val="22"/>
          <w:szCs w:val="22"/>
        </w:rPr>
        <w:tab/>
        <w:t xml:space="preserve">The emergency appointment is extended for 60 days for the: </w:t>
      </w:r>
      <w:proofErr w:type="gramStart"/>
      <w:r w:rsidRPr="000417EE">
        <w:rPr>
          <w:rFonts w:ascii="Arial" w:hAnsi="Arial" w:cs="Arial"/>
          <w:sz w:val="22"/>
          <w:szCs w:val="22"/>
        </w:rPr>
        <w:t>[  ]</w:t>
      </w:r>
      <w:proofErr w:type="gramEnd"/>
      <w:r w:rsidRPr="000417EE">
        <w:rPr>
          <w:rFonts w:ascii="Arial" w:hAnsi="Arial" w:cs="Arial"/>
          <w:sz w:val="22"/>
          <w:szCs w:val="22"/>
        </w:rPr>
        <w:t xml:space="preserve"> Guardian and/or </w:t>
      </w:r>
      <w:r w:rsidRPr="000417EE">
        <w:rPr>
          <w:rFonts w:ascii="Arial" w:hAnsi="Arial" w:cs="Arial"/>
          <w:sz w:val="22"/>
          <w:szCs w:val="22"/>
        </w:rPr>
        <w:br/>
      </w:r>
      <w:proofErr w:type="gramStart"/>
      <w:r w:rsidRPr="000417EE">
        <w:rPr>
          <w:rFonts w:ascii="Arial" w:hAnsi="Arial" w:cs="Arial"/>
          <w:sz w:val="22"/>
          <w:szCs w:val="22"/>
        </w:rPr>
        <w:t>[  ]</w:t>
      </w:r>
      <w:proofErr w:type="gramEnd"/>
      <w:r w:rsidRPr="000417EE">
        <w:rPr>
          <w:rFonts w:ascii="Arial" w:hAnsi="Arial" w:cs="Arial"/>
          <w:sz w:val="22"/>
          <w:szCs w:val="22"/>
        </w:rPr>
        <w:t xml:space="preserve"> Conservator.</w:t>
      </w:r>
    </w:p>
    <w:p w14:paraId="618DEA55" w14:textId="7B4E8F57" w:rsidR="00231C0B" w:rsidRPr="000417EE" w:rsidRDefault="00CF3458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  <w:lang w:val="es-US"/>
        </w:rPr>
      </w:pPr>
      <w:r w:rsidRPr="000417EE">
        <w:rPr>
          <w:rFonts w:ascii="Arial" w:hAnsi="Arial" w:cs="Arial"/>
          <w:i/>
          <w:iCs/>
          <w:sz w:val="22"/>
          <w:szCs w:val="22"/>
        </w:rPr>
        <w:tab/>
      </w:r>
      <w:r w:rsidRPr="000417EE">
        <w:rPr>
          <w:rFonts w:ascii="Arial" w:hAnsi="Arial" w:cs="Arial"/>
          <w:i/>
          <w:iCs/>
          <w:sz w:val="22"/>
          <w:szCs w:val="22"/>
          <w:lang w:val="es-US"/>
        </w:rPr>
        <w:t xml:space="preserve">El nombramiento de emergencia se extiende por 60 días para el [-] tutor o </w:t>
      </w:r>
      <w:r w:rsidRPr="000417EE">
        <w:rPr>
          <w:rFonts w:ascii="Arial" w:hAnsi="Arial" w:cs="Arial"/>
          <w:i/>
          <w:iCs/>
          <w:sz w:val="22"/>
          <w:szCs w:val="22"/>
          <w:lang w:val="es-US"/>
        </w:rPr>
        <w:br/>
        <w:t>[-] curador.</w:t>
      </w:r>
    </w:p>
    <w:p w14:paraId="50E23422" w14:textId="77777777" w:rsidR="00C85F34" w:rsidRPr="000417EE" w:rsidRDefault="000F285C" w:rsidP="009C6CCA">
      <w:pPr>
        <w:tabs>
          <w:tab w:val="left" w:pos="9180"/>
        </w:tabs>
        <w:overflowPunct/>
        <w:autoSpaceDE/>
        <w:autoSpaceDN/>
        <w:adjustRightInd/>
        <w:spacing w:before="120"/>
        <w:ind w:left="1080"/>
        <w:textAlignment w:val="auto"/>
        <w:rPr>
          <w:rFonts w:ascii="Arial" w:hAnsi="Arial" w:cs="Arial"/>
          <w:sz w:val="22"/>
          <w:szCs w:val="22"/>
          <w:u w:val="single"/>
        </w:rPr>
      </w:pPr>
      <w:r w:rsidRPr="000417EE">
        <w:rPr>
          <w:rFonts w:ascii="Arial" w:hAnsi="Arial" w:cs="Arial"/>
          <w:b/>
          <w:bCs/>
          <w:sz w:val="22"/>
          <w:szCs w:val="22"/>
        </w:rPr>
        <w:t>The clerk of the court shall</w:t>
      </w:r>
      <w:r w:rsidRPr="000417EE">
        <w:rPr>
          <w:rFonts w:ascii="Arial" w:hAnsi="Arial" w:cs="Arial"/>
          <w:sz w:val="22"/>
          <w:szCs w:val="22"/>
        </w:rPr>
        <w:t xml:space="preserve"> issue letters of guardianship and/or conservatorship valid for 60 days to </w:t>
      </w:r>
      <w:r w:rsidRPr="000417EE">
        <w:rPr>
          <w:rFonts w:ascii="Arial" w:hAnsi="Arial" w:cs="Arial"/>
          <w:i/>
          <w:iCs/>
          <w:sz w:val="22"/>
          <w:szCs w:val="22"/>
        </w:rPr>
        <w:t>(name)</w:t>
      </w:r>
      <w:r w:rsidRPr="000417EE">
        <w:rPr>
          <w:rFonts w:ascii="Arial" w:hAnsi="Arial" w:cs="Arial"/>
          <w:sz w:val="22"/>
          <w:szCs w:val="22"/>
        </w:rPr>
        <w:t xml:space="preserve"> </w:t>
      </w:r>
      <w:r w:rsidRPr="000417EE">
        <w:rPr>
          <w:rFonts w:ascii="Arial" w:hAnsi="Arial" w:cs="Arial"/>
          <w:sz w:val="22"/>
          <w:szCs w:val="22"/>
          <w:u w:val="single"/>
        </w:rPr>
        <w:tab/>
        <w:t>.</w:t>
      </w:r>
    </w:p>
    <w:p w14:paraId="1C63A1B6" w14:textId="11142BA0" w:rsidR="000F285C" w:rsidRPr="000417EE" w:rsidRDefault="00C85F34" w:rsidP="00574AF1">
      <w:pPr>
        <w:tabs>
          <w:tab w:val="left" w:pos="9180"/>
        </w:tabs>
        <w:overflowPunct/>
        <w:autoSpaceDE/>
        <w:autoSpaceDN/>
        <w:adjustRightInd/>
        <w:ind w:left="1080"/>
        <w:textAlignment w:val="auto"/>
        <w:rPr>
          <w:rFonts w:ascii="Arial" w:hAnsi="Arial" w:cs="Arial"/>
          <w:i/>
          <w:iCs/>
          <w:sz w:val="22"/>
          <w:szCs w:val="22"/>
          <w:lang w:val="es-US"/>
        </w:rPr>
      </w:pPr>
      <w:r w:rsidRPr="000417EE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 xml:space="preserve">El actuario del tribunal deberá </w:t>
      </w:r>
      <w:r w:rsidRPr="000417EE">
        <w:rPr>
          <w:rFonts w:ascii="Arial" w:hAnsi="Arial" w:cs="Arial"/>
          <w:i/>
          <w:iCs/>
          <w:sz w:val="22"/>
          <w:szCs w:val="22"/>
          <w:lang w:val="es-US"/>
        </w:rPr>
        <w:t>emitir cartas de tutela o curaduría con vigencia de 60 días a (nombre)</w:t>
      </w:r>
    </w:p>
    <w:p w14:paraId="27C2BED1" w14:textId="77777777" w:rsidR="00C85F34" w:rsidRPr="000417EE" w:rsidRDefault="00231C0B" w:rsidP="009C6CCA">
      <w:pPr>
        <w:tabs>
          <w:tab w:val="left" w:pos="738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i/>
          <w:sz w:val="22"/>
          <w:szCs w:val="22"/>
        </w:rPr>
      </w:pPr>
      <w:proofErr w:type="gramStart"/>
      <w:r w:rsidRPr="000417EE">
        <w:rPr>
          <w:rFonts w:ascii="Arial" w:hAnsi="Arial" w:cs="Arial"/>
          <w:sz w:val="22"/>
          <w:szCs w:val="22"/>
        </w:rPr>
        <w:t>[  ]</w:t>
      </w:r>
      <w:proofErr w:type="gramEnd"/>
      <w:r w:rsidRPr="000417EE">
        <w:rPr>
          <w:rFonts w:ascii="Arial" w:hAnsi="Arial" w:cs="Arial"/>
          <w:sz w:val="22"/>
          <w:szCs w:val="22"/>
        </w:rPr>
        <w:tab/>
      </w:r>
      <w:r w:rsidRPr="000417EE">
        <w:rPr>
          <w:rFonts w:ascii="Arial" w:hAnsi="Arial" w:cs="Arial"/>
          <w:i/>
          <w:iCs/>
          <w:sz w:val="22"/>
          <w:szCs w:val="22"/>
        </w:rPr>
        <w:t xml:space="preserve">(Name) </w:t>
      </w:r>
      <w:r w:rsidRPr="000417EE">
        <w:rPr>
          <w:rFonts w:ascii="Arial" w:hAnsi="Arial" w:cs="Arial"/>
          <w:sz w:val="22"/>
          <w:szCs w:val="22"/>
          <w:u w:val="single"/>
        </w:rPr>
        <w:tab/>
      </w:r>
      <w:r w:rsidRPr="000417EE">
        <w:rPr>
          <w:rFonts w:ascii="Arial" w:hAnsi="Arial" w:cs="Arial"/>
          <w:sz w:val="22"/>
          <w:szCs w:val="22"/>
        </w:rPr>
        <w:t xml:space="preserve"> must file a </w:t>
      </w:r>
      <w:r w:rsidRPr="000417EE">
        <w:rPr>
          <w:rFonts w:ascii="Arial" w:hAnsi="Arial" w:cs="Arial"/>
          <w:i/>
          <w:iCs/>
          <w:sz w:val="22"/>
          <w:szCs w:val="22"/>
        </w:rPr>
        <w:t>Petition to Appoint a Guardian/ Conservator.</w:t>
      </w:r>
    </w:p>
    <w:p w14:paraId="353F8CFF" w14:textId="3F00E57A" w:rsidR="00231C0B" w:rsidRPr="000417EE" w:rsidRDefault="00CF3458" w:rsidP="00574AF1">
      <w:pPr>
        <w:tabs>
          <w:tab w:val="left" w:pos="7380"/>
        </w:tabs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  <w:lang w:val="es-US"/>
        </w:rPr>
      </w:pPr>
      <w:r w:rsidRPr="000417EE">
        <w:rPr>
          <w:rFonts w:ascii="Arial" w:hAnsi="Arial" w:cs="Arial"/>
          <w:i/>
          <w:iCs/>
          <w:sz w:val="22"/>
          <w:szCs w:val="22"/>
        </w:rPr>
        <w:tab/>
      </w:r>
      <w:r w:rsidRPr="000417EE">
        <w:rPr>
          <w:rFonts w:ascii="Arial" w:hAnsi="Arial" w:cs="Arial"/>
          <w:i/>
          <w:iCs/>
          <w:sz w:val="22"/>
          <w:szCs w:val="22"/>
          <w:lang w:val="es-US"/>
        </w:rPr>
        <w:t xml:space="preserve">(Nombre) </w:t>
      </w:r>
      <w:r w:rsidRPr="000417EE">
        <w:rPr>
          <w:rFonts w:ascii="Arial" w:hAnsi="Arial" w:cs="Arial"/>
          <w:sz w:val="22"/>
          <w:szCs w:val="22"/>
          <w:lang w:val="es-US"/>
        </w:rPr>
        <w:tab/>
      </w:r>
      <w:r w:rsidRPr="000417EE">
        <w:rPr>
          <w:rFonts w:ascii="Arial" w:hAnsi="Arial" w:cs="Arial"/>
          <w:i/>
          <w:iCs/>
          <w:sz w:val="22"/>
          <w:szCs w:val="22"/>
          <w:lang w:val="es-US"/>
        </w:rPr>
        <w:t xml:space="preserve"> debe presentar una solicitud de nombramiento de tutor o curador.</w:t>
      </w:r>
    </w:p>
    <w:p w14:paraId="6F215017" w14:textId="77777777" w:rsidR="00C85F34" w:rsidRPr="000417EE" w:rsidRDefault="000F285C" w:rsidP="009C6CCA">
      <w:pPr>
        <w:overflowPunct/>
        <w:autoSpaceDE/>
        <w:autoSpaceDN/>
        <w:adjustRightInd/>
        <w:spacing w:before="120"/>
        <w:ind w:left="547" w:hanging="547"/>
        <w:textAlignment w:val="auto"/>
        <w:rPr>
          <w:rFonts w:ascii="Arial" w:hAnsi="Arial" w:cs="Arial"/>
          <w:b/>
          <w:sz w:val="22"/>
          <w:szCs w:val="22"/>
        </w:rPr>
      </w:pPr>
      <w:r w:rsidRPr="000417EE">
        <w:rPr>
          <w:rFonts w:ascii="Arial" w:hAnsi="Arial" w:cs="Arial"/>
          <w:b/>
          <w:bCs/>
          <w:sz w:val="22"/>
          <w:szCs w:val="22"/>
        </w:rPr>
        <w:t>9.</w:t>
      </w:r>
      <w:r w:rsidRPr="000417EE">
        <w:rPr>
          <w:rFonts w:ascii="Arial" w:hAnsi="Arial" w:cs="Arial"/>
          <w:b/>
          <w:bCs/>
          <w:sz w:val="22"/>
          <w:szCs w:val="22"/>
        </w:rPr>
        <w:tab/>
        <w:t>Close</w:t>
      </w:r>
    </w:p>
    <w:p w14:paraId="6210F038" w14:textId="20705EDA" w:rsidR="00F5159A" w:rsidRPr="000417EE" w:rsidRDefault="00CF3458" w:rsidP="00574AF1">
      <w:pPr>
        <w:overflowPunct/>
        <w:autoSpaceDE/>
        <w:autoSpaceDN/>
        <w:adjustRightInd/>
        <w:ind w:left="547" w:hanging="547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0417EE">
        <w:rPr>
          <w:rFonts w:ascii="Arial" w:hAnsi="Arial" w:cs="Arial"/>
          <w:b/>
          <w:bCs/>
          <w:i/>
          <w:iCs/>
          <w:sz w:val="22"/>
          <w:szCs w:val="22"/>
        </w:rPr>
        <w:tab/>
        <w:t>Cierre</w:t>
      </w:r>
    </w:p>
    <w:p w14:paraId="12889331" w14:textId="77777777" w:rsidR="00C85F34" w:rsidRPr="000417EE" w:rsidRDefault="00445A5E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0417EE">
        <w:rPr>
          <w:rFonts w:ascii="Arial" w:hAnsi="Arial" w:cs="Arial"/>
          <w:sz w:val="22"/>
          <w:szCs w:val="22"/>
        </w:rPr>
        <w:t>[  ]</w:t>
      </w:r>
      <w:proofErr w:type="gramEnd"/>
      <w:r w:rsidRPr="000417EE">
        <w:rPr>
          <w:rFonts w:ascii="Arial" w:hAnsi="Arial" w:cs="Arial"/>
          <w:sz w:val="22"/>
          <w:szCs w:val="22"/>
        </w:rPr>
        <w:tab/>
        <w:t>Does not apply.</w:t>
      </w:r>
    </w:p>
    <w:p w14:paraId="3EDC8F87" w14:textId="282C9B68" w:rsidR="00165362" w:rsidRPr="000417EE" w:rsidRDefault="00B67BF2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0417EE">
        <w:rPr>
          <w:rFonts w:ascii="Arial" w:hAnsi="Arial" w:cs="Arial"/>
          <w:i/>
          <w:iCs/>
          <w:sz w:val="22"/>
          <w:szCs w:val="22"/>
        </w:rPr>
        <w:tab/>
        <w:t xml:space="preserve">No se </w:t>
      </w:r>
      <w:proofErr w:type="spellStart"/>
      <w:r w:rsidRPr="000417EE">
        <w:rPr>
          <w:rFonts w:ascii="Arial" w:hAnsi="Arial" w:cs="Arial"/>
          <w:i/>
          <w:iCs/>
          <w:sz w:val="22"/>
          <w:szCs w:val="22"/>
        </w:rPr>
        <w:t>aplica</w:t>
      </w:r>
      <w:proofErr w:type="spellEnd"/>
      <w:r w:rsidRPr="000417EE">
        <w:rPr>
          <w:rFonts w:ascii="Arial" w:hAnsi="Arial" w:cs="Arial"/>
          <w:i/>
          <w:iCs/>
          <w:sz w:val="22"/>
          <w:szCs w:val="22"/>
        </w:rPr>
        <w:t>.</w:t>
      </w:r>
    </w:p>
    <w:p w14:paraId="32CD4117" w14:textId="77777777" w:rsidR="00C85F34" w:rsidRPr="000417EE" w:rsidRDefault="00445A5E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0417EE">
        <w:rPr>
          <w:rFonts w:ascii="Arial" w:hAnsi="Arial" w:cs="Arial"/>
          <w:sz w:val="22"/>
          <w:szCs w:val="22"/>
        </w:rPr>
        <w:t>[  ]</w:t>
      </w:r>
      <w:proofErr w:type="gramEnd"/>
      <w:r w:rsidRPr="000417EE">
        <w:rPr>
          <w:rFonts w:ascii="Arial" w:hAnsi="Arial" w:cs="Arial"/>
          <w:sz w:val="22"/>
          <w:szCs w:val="22"/>
        </w:rPr>
        <w:tab/>
        <w:t>The emergency guardianship/conservatorship proceeding of the Individual is completed.</w:t>
      </w:r>
    </w:p>
    <w:p w14:paraId="2E7AF933" w14:textId="462F0792" w:rsidR="00591081" w:rsidRPr="000417EE" w:rsidRDefault="00B67BF2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  <w:lang w:val="es-US"/>
        </w:rPr>
      </w:pPr>
      <w:r w:rsidRPr="000417EE">
        <w:rPr>
          <w:rFonts w:ascii="Arial" w:hAnsi="Arial" w:cs="Arial"/>
          <w:i/>
          <w:iCs/>
          <w:sz w:val="22"/>
          <w:szCs w:val="22"/>
        </w:rPr>
        <w:lastRenderedPageBreak/>
        <w:tab/>
      </w:r>
      <w:r w:rsidRPr="000417EE">
        <w:rPr>
          <w:rFonts w:ascii="Arial" w:hAnsi="Arial" w:cs="Arial"/>
          <w:i/>
          <w:iCs/>
          <w:sz w:val="22"/>
          <w:szCs w:val="22"/>
          <w:lang w:val="es-US"/>
        </w:rPr>
        <w:t>El procedimiento de tutela o curaduría de emergencia de la persona ha terminado.</w:t>
      </w:r>
    </w:p>
    <w:p w14:paraId="376F53E3" w14:textId="77777777" w:rsidR="00C85F34" w:rsidRPr="000417EE" w:rsidRDefault="00F5159A" w:rsidP="009C6CCA">
      <w:pPr>
        <w:numPr>
          <w:ilvl w:val="0"/>
          <w:numId w:val="3"/>
        </w:numPr>
        <w:overflowPunct/>
        <w:autoSpaceDE/>
        <w:autoSpaceDN/>
        <w:adjustRightInd/>
        <w:spacing w:before="60"/>
        <w:ind w:left="1440"/>
        <w:textAlignment w:val="auto"/>
        <w:rPr>
          <w:rFonts w:ascii="Arial" w:hAnsi="Arial" w:cs="Arial"/>
          <w:sz w:val="22"/>
          <w:szCs w:val="22"/>
        </w:rPr>
      </w:pPr>
      <w:r w:rsidRPr="000417EE">
        <w:rPr>
          <w:rFonts w:ascii="Arial" w:hAnsi="Arial" w:cs="Arial"/>
          <w:sz w:val="22"/>
          <w:szCs w:val="22"/>
        </w:rPr>
        <w:t>The guardian/conservator is discharged.</w:t>
      </w:r>
    </w:p>
    <w:p w14:paraId="3EB6D41F" w14:textId="111ED167" w:rsidR="00F5159A" w:rsidRPr="000417EE" w:rsidRDefault="00C85F34" w:rsidP="00B67BF2">
      <w:pPr>
        <w:overflowPunct/>
        <w:autoSpaceDE/>
        <w:autoSpaceDN/>
        <w:adjustRightInd/>
        <w:ind w:left="1440"/>
        <w:textAlignment w:val="auto"/>
        <w:rPr>
          <w:rFonts w:ascii="Arial" w:hAnsi="Arial" w:cs="Arial"/>
          <w:i/>
          <w:iCs/>
          <w:sz w:val="22"/>
          <w:szCs w:val="22"/>
          <w:lang w:val="es-US"/>
        </w:rPr>
      </w:pPr>
      <w:r w:rsidRPr="000417EE">
        <w:rPr>
          <w:rFonts w:ascii="Arial" w:hAnsi="Arial" w:cs="Arial"/>
          <w:i/>
          <w:iCs/>
          <w:sz w:val="22"/>
          <w:szCs w:val="22"/>
          <w:lang w:val="es-US"/>
        </w:rPr>
        <w:t>El tutor o curador queda dispensado.</w:t>
      </w:r>
    </w:p>
    <w:p w14:paraId="552751AA" w14:textId="77777777" w:rsidR="00C85F34" w:rsidRPr="000417EE" w:rsidRDefault="00F5159A" w:rsidP="009C6CCA">
      <w:pPr>
        <w:numPr>
          <w:ilvl w:val="0"/>
          <w:numId w:val="3"/>
        </w:numPr>
        <w:overflowPunct/>
        <w:autoSpaceDE/>
        <w:autoSpaceDN/>
        <w:adjustRightInd/>
        <w:ind w:left="1440"/>
        <w:textAlignment w:val="auto"/>
        <w:rPr>
          <w:rFonts w:ascii="Arial" w:hAnsi="Arial" w:cs="Arial"/>
          <w:sz w:val="22"/>
          <w:szCs w:val="22"/>
        </w:rPr>
      </w:pPr>
      <w:r w:rsidRPr="000417EE">
        <w:rPr>
          <w:rFonts w:ascii="Arial" w:hAnsi="Arial" w:cs="Arial"/>
          <w:sz w:val="22"/>
          <w:szCs w:val="22"/>
        </w:rPr>
        <w:t xml:space="preserve">The bond is exonerated and the accounts listed in </w:t>
      </w:r>
      <w:r w:rsidRPr="000417EE">
        <w:rPr>
          <w:rFonts w:ascii="Arial" w:hAnsi="Arial" w:cs="Arial"/>
          <w:b/>
          <w:bCs/>
          <w:sz w:val="22"/>
          <w:szCs w:val="22"/>
        </w:rPr>
        <w:t>5</w:t>
      </w:r>
      <w:r w:rsidRPr="000417EE">
        <w:rPr>
          <w:rFonts w:ascii="Arial" w:hAnsi="Arial" w:cs="Arial"/>
          <w:sz w:val="22"/>
          <w:szCs w:val="22"/>
        </w:rPr>
        <w:t xml:space="preserve"> are unblocked.</w:t>
      </w:r>
    </w:p>
    <w:p w14:paraId="06F484C1" w14:textId="793E8890" w:rsidR="00F5159A" w:rsidRPr="000417EE" w:rsidRDefault="00C85F34" w:rsidP="00B67BF2">
      <w:pPr>
        <w:overflowPunct/>
        <w:autoSpaceDE/>
        <w:autoSpaceDN/>
        <w:adjustRightInd/>
        <w:ind w:left="1440"/>
        <w:textAlignment w:val="auto"/>
        <w:rPr>
          <w:rFonts w:ascii="Arial" w:hAnsi="Arial" w:cs="Arial"/>
          <w:i/>
          <w:iCs/>
          <w:sz w:val="22"/>
          <w:szCs w:val="22"/>
          <w:lang w:val="es-US"/>
        </w:rPr>
      </w:pPr>
      <w:r w:rsidRPr="000417EE">
        <w:rPr>
          <w:rFonts w:ascii="Arial" w:hAnsi="Arial" w:cs="Arial"/>
          <w:i/>
          <w:iCs/>
          <w:sz w:val="22"/>
          <w:szCs w:val="22"/>
          <w:lang w:val="es-US"/>
        </w:rPr>
        <w:t xml:space="preserve">La fianza se exonera y las cuentas mencionadas en </w:t>
      </w:r>
      <w:r w:rsidRPr="000417EE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 xml:space="preserve">5 </w:t>
      </w:r>
      <w:r w:rsidRPr="000417EE">
        <w:rPr>
          <w:rFonts w:ascii="Arial" w:hAnsi="Arial" w:cs="Arial"/>
          <w:i/>
          <w:iCs/>
          <w:sz w:val="22"/>
          <w:szCs w:val="22"/>
          <w:lang w:val="es-US"/>
        </w:rPr>
        <w:t>se desbloquean.</w:t>
      </w:r>
    </w:p>
    <w:p w14:paraId="338967FD" w14:textId="77777777" w:rsidR="00C85F34" w:rsidRPr="000417EE" w:rsidRDefault="00F5159A" w:rsidP="009C6CCA">
      <w:pPr>
        <w:numPr>
          <w:ilvl w:val="0"/>
          <w:numId w:val="3"/>
        </w:numPr>
        <w:overflowPunct/>
        <w:autoSpaceDE/>
        <w:autoSpaceDN/>
        <w:adjustRightInd/>
        <w:ind w:left="1440"/>
        <w:textAlignment w:val="auto"/>
        <w:rPr>
          <w:rFonts w:ascii="Arial" w:hAnsi="Arial" w:cs="Arial"/>
          <w:sz w:val="22"/>
          <w:szCs w:val="22"/>
        </w:rPr>
      </w:pPr>
      <w:r w:rsidRPr="000417EE">
        <w:rPr>
          <w:rFonts w:ascii="Arial" w:hAnsi="Arial" w:cs="Arial"/>
          <w:sz w:val="22"/>
          <w:szCs w:val="22"/>
        </w:rPr>
        <w:t>This emergency case is closed.</w:t>
      </w:r>
    </w:p>
    <w:p w14:paraId="6D958B45" w14:textId="42F2B608" w:rsidR="00F5159A" w:rsidRPr="000417EE" w:rsidRDefault="00C85F34" w:rsidP="00B67BF2">
      <w:pPr>
        <w:overflowPunct/>
        <w:autoSpaceDE/>
        <w:autoSpaceDN/>
        <w:adjustRightInd/>
        <w:ind w:left="1440"/>
        <w:textAlignment w:val="auto"/>
        <w:rPr>
          <w:rFonts w:ascii="Arial" w:hAnsi="Arial" w:cs="Arial"/>
          <w:i/>
          <w:iCs/>
          <w:sz w:val="22"/>
          <w:szCs w:val="22"/>
          <w:lang w:val="es-US"/>
        </w:rPr>
      </w:pPr>
      <w:r w:rsidRPr="000417EE">
        <w:rPr>
          <w:rFonts w:ascii="Arial" w:hAnsi="Arial" w:cs="Arial"/>
          <w:i/>
          <w:iCs/>
          <w:sz w:val="22"/>
          <w:szCs w:val="22"/>
          <w:lang w:val="es-US"/>
        </w:rPr>
        <w:t>Este caso de emergencia queda cerrado.</w:t>
      </w:r>
    </w:p>
    <w:p w14:paraId="18188FBC" w14:textId="77777777" w:rsidR="00C85F34" w:rsidRPr="000417EE" w:rsidRDefault="000F285C" w:rsidP="009C6CCA">
      <w:pPr>
        <w:overflowPunct/>
        <w:autoSpaceDE/>
        <w:autoSpaceDN/>
        <w:adjustRightInd/>
        <w:spacing w:before="120"/>
        <w:ind w:left="547" w:hanging="547"/>
        <w:textAlignment w:val="auto"/>
        <w:rPr>
          <w:rFonts w:ascii="Arial" w:hAnsi="Arial" w:cs="Arial"/>
          <w:b/>
          <w:sz w:val="22"/>
          <w:szCs w:val="22"/>
        </w:rPr>
      </w:pPr>
      <w:r w:rsidRPr="000417EE">
        <w:rPr>
          <w:rFonts w:ascii="Arial" w:hAnsi="Arial" w:cs="Arial"/>
          <w:b/>
          <w:bCs/>
          <w:sz w:val="22"/>
          <w:szCs w:val="22"/>
        </w:rPr>
        <w:t>10.</w:t>
      </w:r>
      <w:r w:rsidRPr="000417EE">
        <w:rPr>
          <w:rFonts w:ascii="Arial" w:hAnsi="Arial" w:cs="Arial"/>
          <w:b/>
          <w:bCs/>
          <w:sz w:val="22"/>
          <w:szCs w:val="22"/>
        </w:rPr>
        <w:tab/>
        <w:t>Fees</w:t>
      </w:r>
    </w:p>
    <w:p w14:paraId="1D0CC7E3" w14:textId="1286BFEF" w:rsidR="00165362" w:rsidRPr="000417EE" w:rsidRDefault="00B67BF2" w:rsidP="00574AF1">
      <w:pPr>
        <w:overflowPunct/>
        <w:autoSpaceDE/>
        <w:autoSpaceDN/>
        <w:adjustRightInd/>
        <w:ind w:left="547" w:hanging="547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0417EE">
        <w:rPr>
          <w:rFonts w:ascii="Arial" w:hAnsi="Arial" w:cs="Arial"/>
          <w:b/>
          <w:bCs/>
          <w:i/>
          <w:iCs/>
          <w:sz w:val="22"/>
          <w:szCs w:val="22"/>
        </w:rPr>
        <w:tab/>
      </w:r>
      <w:proofErr w:type="spellStart"/>
      <w:r w:rsidRPr="000417EE">
        <w:rPr>
          <w:rFonts w:ascii="Arial" w:hAnsi="Arial" w:cs="Arial"/>
          <w:b/>
          <w:bCs/>
          <w:i/>
          <w:iCs/>
          <w:sz w:val="22"/>
          <w:szCs w:val="22"/>
        </w:rPr>
        <w:t>Honorarios</w:t>
      </w:r>
      <w:proofErr w:type="spellEnd"/>
    </w:p>
    <w:p w14:paraId="626DAD2C" w14:textId="77777777" w:rsidR="00C85F34" w:rsidRPr="000417EE" w:rsidRDefault="00445A5E" w:rsidP="009C6CCA">
      <w:pPr>
        <w:overflowPunct/>
        <w:autoSpaceDE/>
        <w:autoSpaceDN/>
        <w:adjustRightInd/>
        <w:spacing w:before="120"/>
        <w:ind w:left="907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0417EE">
        <w:rPr>
          <w:rFonts w:ascii="Arial" w:hAnsi="Arial" w:cs="Arial"/>
          <w:sz w:val="22"/>
          <w:szCs w:val="22"/>
        </w:rPr>
        <w:t>[  ]</w:t>
      </w:r>
      <w:proofErr w:type="gramEnd"/>
      <w:r w:rsidRPr="000417EE">
        <w:rPr>
          <w:rFonts w:ascii="Arial" w:hAnsi="Arial" w:cs="Arial"/>
          <w:sz w:val="22"/>
          <w:szCs w:val="22"/>
        </w:rPr>
        <w:tab/>
        <w:t>No fees were charged.</w:t>
      </w:r>
    </w:p>
    <w:p w14:paraId="0E5CFFA6" w14:textId="397AEB7D" w:rsidR="00445A5E" w:rsidRPr="000417EE" w:rsidRDefault="00B67BF2" w:rsidP="00574AF1">
      <w:pPr>
        <w:overflowPunct/>
        <w:autoSpaceDE/>
        <w:autoSpaceDN/>
        <w:adjustRightInd/>
        <w:ind w:left="907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0417EE">
        <w:rPr>
          <w:rFonts w:ascii="Arial" w:hAnsi="Arial" w:cs="Arial"/>
          <w:i/>
          <w:iCs/>
          <w:sz w:val="22"/>
          <w:szCs w:val="22"/>
        </w:rPr>
        <w:tab/>
        <w:t xml:space="preserve">No se </w:t>
      </w:r>
      <w:proofErr w:type="spellStart"/>
      <w:r w:rsidRPr="000417EE">
        <w:rPr>
          <w:rFonts w:ascii="Arial" w:hAnsi="Arial" w:cs="Arial"/>
          <w:i/>
          <w:iCs/>
          <w:sz w:val="22"/>
          <w:szCs w:val="22"/>
        </w:rPr>
        <w:t>cobraron</w:t>
      </w:r>
      <w:proofErr w:type="spellEnd"/>
      <w:r w:rsidRPr="000417E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0417EE">
        <w:rPr>
          <w:rFonts w:ascii="Arial" w:hAnsi="Arial" w:cs="Arial"/>
          <w:i/>
          <w:iCs/>
          <w:sz w:val="22"/>
          <w:szCs w:val="22"/>
        </w:rPr>
        <w:t>honorarios</w:t>
      </w:r>
      <w:proofErr w:type="spellEnd"/>
      <w:r w:rsidRPr="000417EE">
        <w:rPr>
          <w:rFonts w:ascii="Arial" w:hAnsi="Arial" w:cs="Arial"/>
          <w:i/>
          <w:iCs/>
          <w:sz w:val="22"/>
          <w:szCs w:val="22"/>
        </w:rPr>
        <w:t>.</w:t>
      </w:r>
    </w:p>
    <w:p w14:paraId="53CA3A40" w14:textId="77777777" w:rsidR="00C85F34" w:rsidRPr="000417EE" w:rsidRDefault="00445A5E" w:rsidP="009C6CCA">
      <w:pPr>
        <w:tabs>
          <w:tab w:val="left" w:pos="4950"/>
          <w:tab w:val="left" w:pos="9180"/>
        </w:tabs>
        <w:overflowPunct/>
        <w:autoSpaceDE/>
        <w:autoSpaceDN/>
        <w:adjustRightInd/>
        <w:spacing w:before="120"/>
        <w:ind w:left="907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0417EE">
        <w:rPr>
          <w:rFonts w:ascii="Arial" w:hAnsi="Arial" w:cs="Arial"/>
          <w:sz w:val="22"/>
          <w:szCs w:val="22"/>
        </w:rPr>
        <w:t>[  ]</w:t>
      </w:r>
      <w:proofErr w:type="gramEnd"/>
      <w:r w:rsidRPr="000417EE">
        <w:rPr>
          <w:rFonts w:ascii="Arial" w:hAnsi="Arial" w:cs="Arial"/>
          <w:sz w:val="22"/>
          <w:szCs w:val="22"/>
        </w:rPr>
        <w:tab/>
        <w:t>The fees in the amount of $</w:t>
      </w:r>
      <w:proofErr w:type="gramStart"/>
      <w:r w:rsidRPr="000417EE">
        <w:rPr>
          <w:rFonts w:ascii="Arial" w:hAnsi="Arial" w:cs="Arial"/>
          <w:sz w:val="22"/>
          <w:szCs w:val="22"/>
          <w:u w:val="single"/>
        </w:rPr>
        <w:tab/>
      </w:r>
      <w:r w:rsidRPr="000417EE">
        <w:rPr>
          <w:rFonts w:ascii="Arial" w:hAnsi="Arial" w:cs="Arial"/>
          <w:b/>
          <w:bCs/>
          <w:sz w:val="22"/>
          <w:szCs w:val="22"/>
        </w:rPr>
        <w:t xml:space="preserve"> </w:t>
      </w:r>
      <w:r w:rsidRPr="000417EE">
        <w:rPr>
          <w:rFonts w:ascii="Arial" w:hAnsi="Arial" w:cs="Arial"/>
          <w:sz w:val="22"/>
          <w:szCs w:val="22"/>
        </w:rPr>
        <w:t xml:space="preserve"> are</w:t>
      </w:r>
      <w:proofErr w:type="gramEnd"/>
      <w:r w:rsidRPr="000417EE">
        <w:rPr>
          <w:rFonts w:ascii="Arial" w:hAnsi="Arial" w:cs="Arial"/>
          <w:sz w:val="22"/>
          <w:szCs w:val="22"/>
        </w:rPr>
        <w:t xml:space="preserve"> approved. The fees should be paid from</w:t>
      </w:r>
    </w:p>
    <w:p w14:paraId="20C82EEA" w14:textId="5867B2AF" w:rsidR="000B722E" w:rsidRPr="000417EE" w:rsidRDefault="00B67BF2" w:rsidP="00574AF1">
      <w:pPr>
        <w:tabs>
          <w:tab w:val="left" w:pos="4950"/>
          <w:tab w:val="left" w:pos="9180"/>
        </w:tabs>
        <w:overflowPunct/>
        <w:autoSpaceDE/>
        <w:autoSpaceDN/>
        <w:adjustRightInd/>
        <w:ind w:left="907" w:hanging="360"/>
        <w:textAlignment w:val="auto"/>
        <w:rPr>
          <w:rFonts w:ascii="Arial" w:hAnsi="Arial" w:cs="Arial"/>
          <w:i/>
          <w:iCs/>
          <w:sz w:val="22"/>
          <w:szCs w:val="22"/>
          <w:u w:val="single"/>
          <w:lang w:val="es-US"/>
        </w:rPr>
      </w:pPr>
      <w:r w:rsidRPr="000417EE">
        <w:rPr>
          <w:rFonts w:ascii="Arial" w:hAnsi="Arial" w:cs="Arial"/>
          <w:i/>
          <w:iCs/>
          <w:sz w:val="22"/>
          <w:szCs w:val="22"/>
        </w:rPr>
        <w:tab/>
      </w:r>
      <w:r w:rsidRPr="000417EE">
        <w:rPr>
          <w:rFonts w:ascii="Arial" w:hAnsi="Arial" w:cs="Arial"/>
          <w:i/>
          <w:iCs/>
          <w:sz w:val="22"/>
          <w:szCs w:val="22"/>
          <w:lang w:val="es-US"/>
        </w:rPr>
        <w:t>Los honorarios por la cantidad de $</w:t>
      </w:r>
      <w:proofErr w:type="gramStart"/>
      <w:r w:rsidRPr="000417EE">
        <w:rPr>
          <w:rFonts w:ascii="Arial" w:hAnsi="Arial" w:cs="Arial"/>
          <w:sz w:val="22"/>
          <w:szCs w:val="22"/>
          <w:lang w:val="es-US"/>
        </w:rPr>
        <w:tab/>
      </w:r>
      <w:r w:rsidRPr="000417EE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 xml:space="preserve"> </w:t>
      </w:r>
      <w:r w:rsidRPr="000417EE">
        <w:rPr>
          <w:rFonts w:ascii="Arial" w:hAnsi="Arial" w:cs="Arial"/>
          <w:i/>
          <w:iCs/>
          <w:sz w:val="22"/>
          <w:szCs w:val="22"/>
          <w:lang w:val="es-US"/>
        </w:rPr>
        <w:t xml:space="preserve"> se</w:t>
      </w:r>
      <w:proofErr w:type="gramEnd"/>
      <w:r w:rsidRPr="000417EE">
        <w:rPr>
          <w:rFonts w:ascii="Arial" w:hAnsi="Arial" w:cs="Arial"/>
          <w:i/>
          <w:iCs/>
          <w:sz w:val="22"/>
          <w:szCs w:val="22"/>
          <w:lang w:val="es-US"/>
        </w:rPr>
        <w:t xml:space="preserve"> aprueban. Los honorarios deberán pagarse de </w:t>
      </w:r>
    </w:p>
    <w:p w14:paraId="3ABC95E8" w14:textId="6813CF33" w:rsidR="00445A5E" w:rsidRPr="000417EE" w:rsidRDefault="00445A5E" w:rsidP="00B67BF2">
      <w:pPr>
        <w:tabs>
          <w:tab w:val="left" w:pos="9180"/>
        </w:tabs>
        <w:overflowPunct/>
        <w:autoSpaceDE/>
        <w:autoSpaceDN/>
        <w:adjustRightInd/>
        <w:spacing w:before="120"/>
        <w:ind w:left="1267" w:hanging="360"/>
        <w:textAlignment w:val="auto"/>
        <w:rPr>
          <w:rFonts w:ascii="Arial" w:hAnsi="Arial" w:cs="Arial"/>
          <w:sz w:val="22"/>
          <w:szCs w:val="22"/>
          <w:u w:val="single"/>
          <w:lang w:val="es-US"/>
        </w:rPr>
      </w:pPr>
      <w:r w:rsidRPr="000417EE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0417EE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52266C0B" w14:textId="77777777" w:rsidR="00C85F34" w:rsidRPr="000417EE" w:rsidRDefault="009044AF" w:rsidP="009C6CCA">
      <w:pPr>
        <w:tabs>
          <w:tab w:val="left" w:pos="3870"/>
          <w:tab w:val="left" w:pos="441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  <w:lang w:val="es-US"/>
        </w:rPr>
      </w:pPr>
      <w:proofErr w:type="spellStart"/>
      <w:r w:rsidRPr="000417EE">
        <w:rPr>
          <w:rFonts w:ascii="Arial" w:hAnsi="Arial" w:cs="Arial"/>
          <w:b/>
          <w:bCs/>
          <w:sz w:val="22"/>
          <w:szCs w:val="22"/>
          <w:lang w:val="es-US"/>
        </w:rPr>
        <w:t>Dated</w:t>
      </w:r>
      <w:proofErr w:type="spellEnd"/>
      <w:r w:rsidRPr="000417EE">
        <w:rPr>
          <w:rFonts w:ascii="Arial" w:hAnsi="Arial" w:cs="Arial"/>
          <w:b/>
          <w:bCs/>
          <w:sz w:val="22"/>
          <w:szCs w:val="22"/>
          <w:lang w:val="es-US"/>
        </w:rPr>
        <w:t xml:space="preserve">: </w:t>
      </w:r>
      <w:r w:rsidRPr="000417EE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0417EE">
        <w:rPr>
          <w:rFonts w:ascii="Arial" w:hAnsi="Arial" w:cs="Arial"/>
          <w:sz w:val="22"/>
          <w:szCs w:val="22"/>
          <w:lang w:val="es-US"/>
        </w:rPr>
        <w:tab/>
      </w:r>
      <w:r w:rsidRPr="000417EE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314BC666" w14:textId="01891FF6" w:rsidR="00C85F34" w:rsidRPr="000417EE" w:rsidRDefault="00C85F34" w:rsidP="00B67BF2">
      <w:pPr>
        <w:tabs>
          <w:tab w:val="left" w:pos="3870"/>
          <w:tab w:val="left" w:pos="4410"/>
          <w:tab w:val="left" w:pos="9180"/>
        </w:tabs>
        <w:rPr>
          <w:rFonts w:ascii="Arial" w:hAnsi="Arial" w:cs="Arial"/>
          <w:b/>
          <w:sz w:val="22"/>
          <w:szCs w:val="22"/>
          <w:lang w:val="es-US"/>
        </w:rPr>
      </w:pPr>
      <w:r w:rsidRPr="000417EE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Fechado el:</w:t>
      </w:r>
      <w:r w:rsidRPr="000417EE">
        <w:rPr>
          <w:rFonts w:ascii="Arial" w:hAnsi="Arial" w:cs="Arial"/>
          <w:b/>
          <w:bCs/>
          <w:sz w:val="22"/>
          <w:szCs w:val="22"/>
          <w:lang w:val="es-US"/>
        </w:rPr>
        <w:tab/>
      </w:r>
      <w:r w:rsidRPr="000417EE">
        <w:rPr>
          <w:rFonts w:ascii="Arial" w:hAnsi="Arial" w:cs="Arial"/>
          <w:b/>
          <w:bCs/>
          <w:sz w:val="22"/>
          <w:szCs w:val="22"/>
          <w:lang w:val="es-US"/>
        </w:rPr>
        <w:tab/>
        <w:t>Judge/</w:t>
      </w:r>
      <w:proofErr w:type="spellStart"/>
      <w:r w:rsidRPr="000417EE">
        <w:rPr>
          <w:rFonts w:ascii="Arial" w:hAnsi="Arial" w:cs="Arial"/>
          <w:b/>
          <w:bCs/>
          <w:sz w:val="22"/>
          <w:szCs w:val="22"/>
          <w:lang w:val="es-US"/>
        </w:rPr>
        <w:t>Court</w:t>
      </w:r>
      <w:proofErr w:type="spellEnd"/>
      <w:r w:rsidRPr="000417EE">
        <w:rPr>
          <w:rFonts w:ascii="Arial" w:hAnsi="Arial" w:cs="Arial"/>
          <w:b/>
          <w:bCs/>
          <w:sz w:val="22"/>
          <w:szCs w:val="22"/>
          <w:lang w:val="es-US"/>
        </w:rPr>
        <w:t xml:space="preserve"> </w:t>
      </w:r>
      <w:proofErr w:type="spellStart"/>
      <w:r w:rsidRPr="000417EE">
        <w:rPr>
          <w:rFonts w:ascii="Arial" w:hAnsi="Arial" w:cs="Arial"/>
          <w:b/>
          <w:bCs/>
          <w:sz w:val="22"/>
          <w:szCs w:val="22"/>
          <w:lang w:val="es-US"/>
        </w:rPr>
        <w:t>Commissioner</w:t>
      </w:r>
      <w:proofErr w:type="spellEnd"/>
    </w:p>
    <w:p w14:paraId="116DA838" w14:textId="0039FD37" w:rsidR="00D731F2" w:rsidRPr="000417EE" w:rsidRDefault="00C85F34" w:rsidP="00574AF1">
      <w:pPr>
        <w:tabs>
          <w:tab w:val="left" w:pos="4410"/>
        </w:tabs>
        <w:ind w:firstLine="720"/>
        <w:rPr>
          <w:rFonts w:ascii="Arial" w:hAnsi="Arial" w:cs="Arial"/>
          <w:b/>
          <w:i/>
          <w:iCs/>
          <w:sz w:val="22"/>
          <w:szCs w:val="22"/>
          <w:lang w:val="es-US"/>
        </w:rPr>
      </w:pPr>
      <w:r w:rsidRPr="000417EE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ab/>
        <w:t>Juez/Comisionado del tribunal</w:t>
      </w:r>
    </w:p>
    <w:p w14:paraId="25C1FD86" w14:textId="77777777" w:rsidR="00C85F34" w:rsidRPr="000417EE" w:rsidRDefault="00706995" w:rsidP="009C6CCA">
      <w:pPr>
        <w:pStyle w:val="Header"/>
        <w:spacing w:before="120"/>
        <w:rPr>
          <w:rFonts w:ascii="Arial" w:hAnsi="Arial" w:cs="Arial"/>
          <w:sz w:val="22"/>
          <w:szCs w:val="22"/>
        </w:rPr>
      </w:pPr>
      <w:r w:rsidRPr="000417EE">
        <w:rPr>
          <w:rFonts w:ascii="Arial" w:hAnsi="Arial" w:cs="Arial"/>
          <w:sz w:val="22"/>
          <w:szCs w:val="22"/>
        </w:rPr>
        <w:t>Presented by:</w:t>
      </w:r>
    </w:p>
    <w:p w14:paraId="36DB2A4F" w14:textId="768A1D42" w:rsidR="00706995" w:rsidRPr="000417EE" w:rsidRDefault="00C85F34" w:rsidP="00574AF1">
      <w:pPr>
        <w:pStyle w:val="Header"/>
        <w:rPr>
          <w:rFonts w:ascii="Arial" w:hAnsi="Arial" w:cs="Arial"/>
          <w:i/>
          <w:iCs/>
          <w:sz w:val="22"/>
          <w:szCs w:val="22"/>
        </w:rPr>
      </w:pPr>
      <w:proofErr w:type="spellStart"/>
      <w:r w:rsidRPr="000417EE">
        <w:rPr>
          <w:rFonts w:ascii="Arial" w:hAnsi="Arial" w:cs="Arial"/>
          <w:i/>
          <w:iCs/>
          <w:sz w:val="22"/>
          <w:szCs w:val="22"/>
        </w:rPr>
        <w:t>Presentado</w:t>
      </w:r>
      <w:proofErr w:type="spellEnd"/>
      <w:r w:rsidRPr="000417E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0417EE">
        <w:rPr>
          <w:rFonts w:ascii="Arial" w:hAnsi="Arial" w:cs="Arial"/>
          <w:i/>
          <w:iCs/>
          <w:sz w:val="22"/>
          <w:szCs w:val="22"/>
        </w:rPr>
        <w:t>por</w:t>
      </w:r>
      <w:proofErr w:type="spellEnd"/>
      <w:r w:rsidRPr="000417EE">
        <w:rPr>
          <w:rFonts w:ascii="Arial" w:hAnsi="Arial" w:cs="Arial"/>
          <w:i/>
          <w:iCs/>
          <w:sz w:val="22"/>
          <w:szCs w:val="22"/>
        </w:rPr>
        <w:t xml:space="preserve">: </w:t>
      </w:r>
    </w:p>
    <w:p w14:paraId="10F2FADC" w14:textId="118ECF24" w:rsidR="003C0073" w:rsidRPr="000417EE" w:rsidRDefault="003C0073" w:rsidP="00B67BF2">
      <w:pPr>
        <w:pStyle w:val="BodyText"/>
        <w:tabs>
          <w:tab w:val="left" w:pos="3870"/>
          <w:tab w:val="left" w:pos="4500"/>
          <w:tab w:val="left" w:pos="9270"/>
        </w:tabs>
        <w:spacing w:before="240" w:after="0" w:line="240" w:lineRule="auto"/>
        <w:rPr>
          <w:rFonts w:ascii="Arial" w:hAnsi="Arial" w:cs="Arial"/>
          <w:sz w:val="22"/>
          <w:szCs w:val="22"/>
          <w:u w:val="single"/>
        </w:rPr>
      </w:pPr>
      <w:r w:rsidRPr="000417EE">
        <w:rPr>
          <w:rFonts w:ascii="Arial" w:hAnsi="Arial" w:cs="Arial"/>
          <w:sz w:val="22"/>
          <w:szCs w:val="22"/>
          <w:u w:val="single"/>
        </w:rPr>
        <w:tab/>
      </w:r>
      <w:r w:rsidRPr="000417EE">
        <w:rPr>
          <w:rFonts w:ascii="Arial" w:hAnsi="Arial" w:cs="Arial"/>
          <w:sz w:val="22"/>
          <w:szCs w:val="22"/>
        </w:rPr>
        <w:tab/>
      </w:r>
      <w:r w:rsidRPr="000417EE">
        <w:rPr>
          <w:rFonts w:ascii="Arial" w:hAnsi="Arial" w:cs="Arial"/>
          <w:sz w:val="22"/>
          <w:szCs w:val="22"/>
          <w:u w:val="single"/>
        </w:rPr>
        <w:tab/>
      </w:r>
    </w:p>
    <w:p w14:paraId="68FE0CF5" w14:textId="77777777" w:rsidR="00C85F34" w:rsidRPr="000417EE" w:rsidRDefault="00BB349D" w:rsidP="009C6CCA">
      <w:pPr>
        <w:pStyle w:val="BodyText"/>
        <w:tabs>
          <w:tab w:val="left" w:pos="4500"/>
          <w:tab w:val="right" w:pos="918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0417EE">
        <w:rPr>
          <w:rFonts w:ascii="Arial" w:hAnsi="Arial" w:cs="Arial"/>
          <w:sz w:val="22"/>
          <w:szCs w:val="22"/>
        </w:rPr>
        <w:t xml:space="preserve">Signature </w:t>
      </w:r>
      <w:r w:rsidRPr="000417EE">
        <w:rPr>
          <w:rFonts w:ascii="Arial" w:hAnsi="Arial" w:cs="Arial"/>
          <w:sz w:val="22"/>
          <w:szCs w:val="22"/>
        </w:rPr>
        <w:tab/>
        <w:t>Print Name</w:t>
      </w:r>
      <w:r w:rsidRPr="000417EE">
        <w:rPr>
          <w:rFonts w:ascii="Arial" w:hAnsi="Arial" w:cs="Arial"/>
          <w:sz w:val="22"/>
          <w:szCs w:val="22"/>
        </w:rPr>
        <w:tab/>
        <w:t xml:space="preserve"> </w:t>
      </w:r>
      <w:proofErr w:type="gramStart"/>
      <w:r w:rsidRPr="000417EE">
        <w:rPr>
          <w:rFonts w:ascii="Arial" w:hAnsi="Arial" w:cs="Arial"/>
          <w:sz w:val="22"/>
          <w:szCs w:val="22"/>
        </w:rPr>
        <w:t>[  ]</w:t>
      </w:r>
      <w:proofErr w:type="gramEnd"/>
      <w:r w:rsidRPr="000417E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417EE">
        <w:rPr>
          <w:rFonts w:ascii="Arial" w:hAnsi="Arial" w:cs="Arial"/>
          <w:sz w:val="22"/>
          <w:szCs w:val="22"/>
        </w:rPr>
        <w:t>WSBA  [  ]CPG</w:t>
      </w:r>
      <w:proofErr w:type="gramEnd"/>
      <w:r w:rsidRPr="000417EE">
        <w:rPr>
          <w:rFonts w:ascii="Arial" w:hAnsi="Arial" w:cs="Arial"/>
          <w:sz w:val="22"/>
          <w:szCs w:val="22"/>
        </w:rPr>
        <w:t>#</w:t>
      </w:r>
    </w:p>
    <w:p w14:paraId="548E7B73" w14:textId="5F666EA2" w:rsidR="00706995" w:rsidRPr="00AA3D6F" w:rsidRDefault="00C85F34" w:rsidP="00574AF1">
      <w:pPr>
        <w:pStyle w:val="BodyText"/>
        <w:tabs>
          <w:tab w:val="left" w:pos="4500"/>
          <w:tab w:val="right" w:pos="9180"/>
        </w:tabs>
        <w:spacing w:after="0" w:line="240" w:lineRule="auto"/>
        <w:rPr>
          <w:rFonts w:ascii="Arial Narrow" w:hAnsi="Arial Narrow" w:cs="Arial"/>
          <w:i/>
          <w:iCs/>
          <w:highlight w:val="yellow"/>
          <w:lang w:val="es-US"/>
        </w:rPr>
      </w:pPr>
      <w:r w:rsidRPr="00AA3D6F">
        <w:rPr>
          <w:rFonts w:ascii="Arial Narrow" w:hAnsi="Arial Narrow" w:cs="Arial"/>
          <w:i/>
          <w:iCs/>
          <w:sz w:val="22"/>
          <w:szCs w:val="22"/>
          <w:lang w:val="es-US"/>
        </w:rPr>
        <w:t xml:space="preserve">Firma </w:t>
      </w:r>
      <w:r w:rsidRPr="00AA3D6F">
        <w:rPr>
          <w:rFonts w:ascii="Arial Narrow" w:hAnsi="Arial Narrow" w:cs="Arial"/>
          <w:sz w:val="22"/>
          <w:szCs w:val="22"/>
          <w:lang w:val="es-US"/>
        </w:rPr>
        <w:tab/>
      </w:r>
      <w:r w:rsidRPr="00AA3D6F">
        <w:rPr>
          <w:rFonts w:ascii="Arial Narrow" w:hAnsi="Arial Narrow" w:cs="Arial"/>
          <w:i/>
          <w:iCs/>
          <w:sz w:val="22"/>
          <w:szCs w:val="22"/>
          <w:lang w:val="es-US"/>
        </w:rPr>
        <w:t>Nombre en letra de molde</w:t>
      </w:r>
      <w:r w:rsidRPr="00AA3D6F">
        <w:rPr>
          <w:rFonts w:ascii="Arial Narrow" w:hAnsi="Arial Narrow" w:cs="Arial"/>
          <w:sz w:val="22"/>
          <w:szCs w:val="22"/>
          <w:lang w:val="es-US"/>
        </w:rPr>
        <w:tab/>
      </w:r>
      <w:r w:rsidRPr="00AA3D6F">
        <w:rPr>
          <w:rFonts w:ascii="Arial Narrow" w:hAnsi="Arial Narrow" w:cs="Arial"/>
          <w:i/>
          <w:iCs/>
          <w:sz w:val="22"/>
          <w:szCs w:val="22"/>
          <w:lang w:val="es-US"/>
        </w:rPr>
        <w:t xml:space="preserve"> Núm. de [-] </w:t>
      </w:r>
      <w:proofErr w:type="gramStart"/>
      <w:r w:rsidRPr="00AA3D6F">
        <w:rPr>
          <w:rFonts w:ascii="Arial Narrow" w:hAnsi="Arial Narrow" w:cs="Arial"/>
          <w:i/>
          <w:iCs/>
          <w:sz w:val="22"/>
          <w:szCs w:val="22"/>
          <w:lang w:val="es-US"/>
        </w:rPr>
        <w:t>WSBA  [</w:t>
      </w:r>
      <w:proofErr w:type="gramEnd"/>
      <w:r w:rsidRPr="00AA3D6F">
        <w:rPr>
          <w:rFonts w:ascii="Arial Narrow" w:hAnsi="Arial Narrow" w:cs="Arial"/>
          <w:i/>
          <w:iCs/>
          <w:sz w:val="22"/>
          <w:szCs w:val="22"/>
          <w:lang w:val="es-US"/>
        </w:rPr>
        <w:t>-]CPG</w:t>
      </w:r>
    </w:p>
    <w:sectPr w:rsidR="00706995" w:rsidRPr="00AA3D6F" w:rsidSect="00303F52">
      <w:footerReference w:type="default" r:id="rId8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EF365" w14:textId="77777777" w:rsidR="004E6C1E" w:rsidRDefault="004E6C1E">
      <w:r>
        <w:separator/>
      </w:r>
    </w:p>
  </w:endnote>
  <w:endnote w:type="continuationSeparator" w:id="0">
    <w:p w14:paraId="16E29DBD" w14:textId="77777777" w:rsidR="004E6C1E" w:rsidRDefault="004E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5"/>
      <w:gridCol w:w="3142"/>
      <w:gridCol w:w="3093"/>
    </w:tblGrid>
    <w:tr w:rsidR="008F653F" w:rsidRPr="000417EE" w14:paraId="1E3E5D10" w14:textId="77777777" w:rsidTr="008014FA">
      <w:tc>
        <w:tcPr>
          <w:tcW w:w="3192" w:type="dxa"/>
          <w:shd w:val="clear" w:color="auto" w:fill="auto"/>
        </w:tcPr>
        <w:p w14:paraId="7A852E6F" w14:textId="77777777" w:rsidR="008F653F" w:rsidRPr="000417EE" w:rsidRDefault="008F653F" w:rsidP="008F653F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0417EE">
            <w:rPr>
              <w:rFonts w:ascii="Arial" w:hAnsi="Arial" w:cs="Arial"/>
              <w:sz w:val="18"/>
              <w:szCs w:val="18"/>
            </w:rPr>
            <w:t>RCW 11.130.320, .430</w:t>
          </w:r>
        </w:p>
        <w:p w14:paraId="625348A4" w14:textId="3D8D68D6" w:rsidR="008F653F" w:rsidRPr="000417EE" w:rsidRDefault="000417EE" w:rsidP="008F653F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0417EE">
            <w:rPr>
              <w:rFonts w:ascii="Arial" w:hAnsi="Arial" w:cs="Arial"/>
              <w:sz w:val="18"/>
              <w:szCs w:val="18"/>
            </w:rPr>
            <w:t xml:space="preserve">SP </w:t>
          </w:r>
          <w:r w:rsidR="008F653F" w:rsidRPr="000417EE">
            <w:rPr>
              <w:rFonts w:ascii="Arial" w:hAnsi="Arial" w:cs="Arial"/>
              <w:i/>
              <w:iCs/>
              <w:sz w:val="18"/>
              <w:szCs w:val="18"/>
            </w:rPr>
            <w:t xml:space="preserve">(01/2022) </w:t>
          </w:r>
          <w:r w:rsidRPr="000417EE">
            <w:rPr>
              <w:rFonts w:ascii="Arial" w:hAnsi="Arial" w:cs="Arial"/>
              <w:sz w:val="18"/>
              <w:szCs w:val="18"/>
            </w:rPr>
            <w:t>Spanish</w:t>
          </w:r>
        </w:p>
        <w:p w14:paraId="3016A035" w14:textId="77777777" w:rsidR="008F653F" w:rsidRPr="000417EE" w:rsidRDefault="008F653F" w:rsidP="008F653F">
          <w:pPr>
            <w:rPr>
              <w:rFonts w:ascii="Arial" w:hAnsi="Arial" w:cs="Arial"/>
              <w:sz w:val="18"/>
              <w:szCs w:val="18"/>
            </w:rPr>
          </w:pPr>
          <w:r w:rsidRPr="000417EE">
            <w:rPr>
              <w:rFonts w:ascii="Arial" w:hAnsi="Arial" w:cs="Arial"/>
              <w:b/>
              <w:bCs/>
              <w:sz w:val="18"/>
              <w:szCs w:val="18"/>
            </w:rPr>
            <w:t>GDN E 305</w:t>
          </w:r>
        </w:p>
      </w:tc>
      <w:tc>
        <w:tcPr>
          <w:tcW w:w="3192" w:type="dxa"/>
          <w:shd w:val="clear" w:color="auto" w:fill="auto"/>
        </w:tcPr>
        <w:p w14:paraId="6F0CE8EB" w14:textId="77777777" w:rsidR="008F653F" w:rsidRPr="000417EE" w:rsidRDefault="008F653F" w:rsidP="008F653F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0417EE">
            <w:rPr>
              <w:rFonts w:ascii="Arial" w:hAnsi="Arial" w:cs="Arial"/>
              <w:sz w:val="18"/>
              <w:szCs w:val="18"/>
            </w:rPr>
            <w:t>Or. Re: Emergency Guardianship/ Conservatorship</w:t>
          </w:r>
        </w:p>
        <w:p w14:paraId="5D506D24" w14:textId="77777777" w:rsidR="008F653F" w:rsidRPr="000417EE" w:rsidRDefault="008F653F" w:rsidP="008F653F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0417EE">
            <w:rPr>
              <w:rFonts w:ascii="Arial" w:hAnsi="Arial" w:cs="Arial"/>
              <w:sz w:val="18"/>
              <w:szCs w:val="18"/>
            </w:rPr>
            <w:t xml:space="preserve">p. </w:t>
          </w:r>
          <w:r w:rsidRPr="000417EE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0417EE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0417EE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0417EE">
            <w:rPr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0417EE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0417EE">
            <w:rPr>
              <w:rFonts w:ascii="Arial" w:hAnsi="Arial" w:cs="Arial"/>
              <w:sz w:val="18"/>
              <w:szCs w:val="18"/>
            </w:rPr>
            <w:t xml:space="preserve"> of </w:t>
          </w:r>
          <w:r w:rsidRPr="000417EE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0417EE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0417EE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0417EE">
            <w:rPr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0417EE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177DBF6" w14:textId="77777777" w:rsidR="008F653F" w:rsidRPr="000417EE" w:rsidRDefault="008F653F" w:rsidP="008F653F">
          <w:pPr>
            <w:tabs>
              <w:tab w:val="center" w:pos="4680"/>
              <w:tab w:val="right" w:pos="9360"/>
            </w:tabs>
            <w:spacing w:before="120" w:after="120"/>
            <w:outlineLvl w:val="0"/>
            <w:rPr>
              <w:rFonts w:ascii="Arial" w:hAnsi="Arial" w:cs="Arial"/>
              <w:sz w:val="18"/>
              <w:szCs w:val="18"/>
            </w:rPr>
          </w:pPr>
        </w:p>
      </w:tc>
    </w:tr>
  </w:tbl>
  <w:p w14:paraId="5984E97B" w14:textId="77777777" w:rsidR="008D7075" w:rsidRPr="000417EE" w:rsidRDefault="008D7075" w:rsidP="008F6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C8ECD" w14:textId="77777777" w:rsidR="004E6C1E" w:rsidRDefault="004E6C1E">
      <w:r>
        <w:separator/>
      </w:r>
    </w:p>
  </w:footnote>
  <w:footnote w:type="continuationSeparator" w:id="0">
    <w:p w14:paraId="4089B940" w14:textId="77777777" w:rsidR="004E6C1E" w:rsidRDefault="004E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65712"/>
    <w:multiLevelType w:val="hybridMultilevel"/>
    <w:tmpl w:val="0E9A6C8A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383330C0"/>
    <w:multiLevelType w:val="hybridMultilevel"/>
    <w:tmpl w:val="AAB0AC58"/>
    <w:lvl w:ilvl="0" w:tplc="484036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502AD"/>
    <w:multiLevelType w:val="hybridMultilevel"/>
    <w:tmpl w:val="62A025EC"/>
    <w:lvl w:ilvl="0" w:tplc="1EB0ADD8">
      <w:start w:val="1"/>
      <w:numFmt w:val="decimal"/>
      <w:pStyle w:val="WA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51864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5442783">
    <w:abstractNumId w:val="2"/>
  </w:num>
  <w:num w:numId="3" w16cid:durableId="1765833834">
    <w:abstractNumId w:val="0"/>
  </w:num>
  <w:num w:numId="4" w16cid:durableId="1573850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65"/>
    <w:rsid w:val="0000415D"/>
    <w:rsid w:val="00024059"/>
    <w:rsid w:val="0002643A"/>
    <w:rsid w:val="000417EE"/>
    <w:rsid w:val="00072F5E"/>
    <w:rsid w:val="00085DB1"/>
    <w:rsid w:val="000B722E"/>
    <w:rsid w:val="000D3230"/>
    <w:rsid w:val="000E3FB1"/>
    <w:rsid w:val="000F285C"/>
    <w:rsid w:val="00102CD5"/>
    <w:rsid w:val="00165362"/>
    <w:rsid w:val="001C743E"/>
    <w:rsid w:val="001D368F"/>
    <w:rsid w:val="001E56F1"/>
    <w:rsid w:val="00231C0B"/>
    <w:rsid w:val="0026117B"/>
    <w:rsid w:val="00295418"/>
    <w:rsid w:val="00296C0C"/>
    <w:rsid w:val="002A1824"/>
    <w:rsid w:val="002D3BCF"/>
    <w:rsid w:val="00303F52"/>
    <w:rsid w:val="00312099"/>
    <w:rsid w:val="003202F7"/>
    <w:rsid w:val="003351E3"/>
    <w:rsid w:val="003373DC"/>
    <w:rsid w:val="003759CB"/>
    <w:rsid w:val="003B2978"/>
    <w:rsid w:val="003C0073"/>
    <w:rsid w:val="003D777A"/>
    <w:rsid w:val="003F0349"/>
    <w:rsid w:val="00445A5E"/>
    <w:rsid w:val="00467E68"/>
    <w:rsid w:val="00490D17"/>
    <w:rsid w:val="004E6C1E"/>
    <w:rsid w:val="00550096"/>
    <w:rsid w:val="0056285F"/>
    <w:rsid w:val="00574AF1"/>
    <w:rsid w:val="00591081"/>
    <w:rsid w:val="005A5F3C"/>
    <w:rsid w:val="005B0FDD"/>
    <w:rsid w:val="00651A1C"/>
    <w:rsid w:val="006869FB"/>
    <w:rsid w:val="006B0165"/>
    <w:rsid w:val="006B24EB"/>
    <w:rsid w:val="006B2B0B"/>
    <w:rsid w:val="006C4642"/>
    <w:rsid w:val="006C470C"/>
    <w:rsid w:val="006C7656"/>
    <w:rsid w:val="00706995"/>
    <w:rsid w:val="00721A4F"/>
    <w:rsid w:val="00725AD1"/>
    <w:rsid w:val="007B1D0D"/>
    <w:rsid w:val="007D360D"/>
    <w:rsid w:val="007D61DD"/>
    <w:rsid w:val="008014FA"/>
    <w:rsid w:val="008945A3"/>
    <w:rsid w:val="008C3636"/>
    <w:rsid w:val="008D7075"/>
    <w:rsid w:val="008F13BA"/>
    <w:rsid w:val="008F653F"/>
    <w:rsid w:val="009044AF"/>
    <w:rsid w:val="00912E7E"/>
    <w:rsid w:val="00975D23"/>
    <w:rsid w:val="009A217D"/>
    <w:rsid w:val="009B73F8"/>
    <w:rsid w:val="009C6CCA"/>
    <w:rsid w:val="009F3433"/>
    <w:rsid w:val="00A027D1"/>
    <w:rsid w:val="00A11729"/>
    <w:rsid w:val="00A7016F"/>
    <w:rsid w:val="00AA3D6F"/>
    <w:rsid w:val="00B4142D"/>
    <w:rsid w:val="00B41608"/>
    <w:rsid w:val="00B63334"/>
    <w:rsid w:val="00B67BF2"/>
    <w:rsid w:val="00B77AFC"/>
    <w:rsid w:val="00B82939"/>
    <w:rsid w:val="00B91E37"/>
    <w:rsid w:val="00BB349D"/>
    <w:rsid w:val="00BC4E7B"/>
    <w:rsid w:val="00BD44DA"/>
    <w:rsid w:val="00BE1991"/>
    <w:rsid w:val="00C14672"/>
    <w:rsid w:val="00C264FA"/>
    <w:rsid w:val="00C51B32"/>
    <w:rsid w:val="00C85F34"/>
    <w:rsid w:val="00C9693E"/>
    <w:rsid w:val="00CB40D8"/>
    <w:rsid w:val="00CB46A4"/>
    <w:rsid w:val="00CF3458"/>
    <w:rsid w:val="00D305AE"/>
    <w:rsid w:val="00D731F2"/>
    <w:rsid w:val="00D83D37"/>
    <w:rsid w:val="00DA269E"/>
    <w:rsid w:val="00DE2742"/>
    <w:rsid w:val="00E90A90"/>
    <w:rsid w:val="00E93E9F"/>
    <w:rsid w:val="00EA20A4"/>
    <w:rsid w:val="00EC1969"/>
    <w:rsid w:val="00EF515D"/>
    <w:rsid w:val="00F0745A"/>
    <w:rsid w:val="00F41CD1"/>
    <w:rsid w:val="00F5159A"/>
    <w:rsid w:val="00F551F1"/>
    <w:rsid w:val="00F63A4F"/>
    <w:rsid w:val="00F750C9"/>
    <w:rsid w:val="00F75599"/>
    <w:rsid w:val="00F80D35"/>
    <w:rsid w:val="00FA44C0"/>
    <w:rsid w:val="00FA677B"/>
    <w:rsid w:val="00FB1CC6"/>
    <w:rsid w:val="00FB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6D968A"/>
  <w15:chartTrackingRefBased/>
  <w15:docId w15:val="{99079C78-8CFA-4D6F-88EA-5C9B1691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semiHidden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677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77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AFC"/>
  </w:style>
  <w:style w:type="character" w:customStyle="1" w:styleId="CommentTextChar">
    <w:name w:val="Comment Text Char"/>
    <w:link w:val="CommentText"/>
    <w:uiPriority w:val="99"/>
    <w:semiHidden/>
    <w:rsid w:val="00B77AF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A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7AFC"/>
    <w:rPr>
      <w:rFonts w:ascii="Times New Roman" w:eastAsia="Times New Roman" w:hAnsi="Times New Roman"/>
      <w:b/>
      <w:bCs/>
    </w:rPr>
  </w:style>
  <w:style w:type="paragraph" w:customStyle="1" w:styleId="WA">
    <w:name w:val="WA #"/>
    <w:basedOn w:val="Normal"/>
    <w:qFormat/>
    <w:rsid w:val="003202F7"/>
    <w:pPr>
      <w:numPr>
        <w:numId w:val="1"/>
      </w:numPr>
      <w:tabs>
        <w:tab w:val="left" w:pos="360"/>
        <w:tab w:val="left" w:pos="720"/>
      </w:tabs>
      <w:spacing w:before="120" w:after="120"/>
      <w:ind w:left="720" w:hanging="720"/>
      <w:textAlignment w:val="auto"/>
      <w:outlineLvl w:val="1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D4C60-02CB-4F37-A154-34421910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dc:description/>
  <cp:lastModifiedBy>Gerlach, Sheila</cp:lastModifiedBy>
  <cp:revision>2</cp:revision>
  <dcterms:created xsi:type="dcterms:W3CDTF">2025-04-14T18:10:00Z</dcterms:created>
  <dcterms:modified xsi:type="dcterms:W3CDTF">2025-04-14T18:10:00Z</dcterms:modified>
</cp:coreProperties>
</file>